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4A" w:rsidRPr="00EE41A1" w:rsidRDefault="00B64A4A" w:rsidP="00B64A4A">
      <w:pPr>
        <w:shd w:val="clear" w:color="auto" w:fill="FFFFFF"/>
        <w:spacing w:after="0" w:line="240" w:lineRule="exac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Утверждены </w:t>
      </w:r>
    </w:p>
    <w:p w:rsidR="00B64A4A" w:rsidRPr="00EE41A1" w:rsidRDefault="00B64A4A" w:rsidP="00B64A4A">
      <w:pPr>
        <w:shd w:val="clear" w:color="auto" w:fill="FFFFFF"/>
        <w:spacing w:after="0" w:line="240" w:lineRule="exac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Правления </w:t>
      </w:r>
    </w:p>
    <w:p w:rsidR="00B64A4A" w:rsidRPr="00EE41A1" w:rsidRDefault="00B64A4A" w:rsidP="00B64A4A">
      <w:pPr>
        <w:shd w:val="clear" w:color="auto" w:fill="FFFFFF"/>
        <w:spacing w:after="0" w:line="240" w:lineRule="exac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НМК ФПМП Забайкальского края </w:t>
      </w:r>
    </w:p>
    <w:p w:rsidR="00B64A4A" w:rsidRPr="00EE41A1" w:rsidRDefault="00B64A4A" w:rsidP="00B64A4A">
      <w:pPr>
        <w:shd w:val="clear" w:color="auto" w:fill="FFFFFF"/>
        <w:spacing w:after="0" w:line="240" w:lineRule="exac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77919">
        <w:rPr>
          <w:rFonts w:ascii="Times New Roman" w:eastAsia="Times New Roman" w:hAnsi="Times New Roman" w:cs="Times New Roman"/>
          <w:sz w:val="24"/>
          <w:szCs w:val="24"/>
          <w:lang w:eastAsia="ar-SA"/>
        </w:rPr>
        <w:t> 29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</w:t>
      </w:r>
      <w:r w:rsidR="00D77919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77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июля 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ar-SA"/>
        </w:rPr>
        <w:t>2020г.</w:t>
      </w:r>
    </w:p>
    <w:p w:rsidR="00B64A4A" w:rsidRPr="00EE41A1" w:rsidRDefault="00B64A4A" w:rsidP="00B64A4A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A4A" w:rsidRPr="00EE41A1" w:rsidRDefault="00B64A4A" w:rsidP="00B64A4A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ДОПОЛНЕНИЯ 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ПРАВИЛАМ ПРЕДОСТАВЛЕНИЯ МИКРОЗАЙМОВ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 малого предпринимательства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Некоммерческой микрокредитной компанией Фонд поддержки малого предпринимательства Забайкальского края,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утвержденных протоколом Правления №45 от 29.11.2019г.</w:t>
      </w:r>
    </w:p>
    <w:p w:rsidR="00B64A4A" w:rsidRDefault="00B64A4A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766" w:rsidRPr="00EE41A1" w:rsidRDefault="00315766" w:rsidP="00B6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A4A" w:rsidRPr="00EE41A1" w:rsidRDefault="00B64A4A" w:rsidP="00B64A4A">
      <w:pPr>
        <w:autoSpaceDE w:val="0"/>
        <w:autoSpaceDN w:val="0"/>
        <w:adjustRightInd w:val="0"/>
        <w:spacing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Настоящие дополнения</w:t>
      </w: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разработаны с целью </w:t>
      </w:r>
      <w:r w:rsidR="001B0AA1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мер поддержки субъектов предпринимательства в условиях ухудшения ситуации в связи с распространением новой </w:t>
      </w:r>
      <w:proofErr w:type="spellStart"/>
      <w:r w:rsidR="001B0AA1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1B0AA1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инфекции, в пределах и за счёт средств субсидии, предоставленной НМК ФПМП Забайкальского края Министерством экономического развития Забайкальского края Соглашением №40-2020-00784 от 23.06.2020г.</w:t>
      </w:r>
      <w:r w:rsidR="0063671C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с целью введения в действие микрозайма вида «АНТИКОВИД </w:t>
      </w:r>
      <w:r w:rsidR="00C95122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список</w:t>
      </w:r>
      <w:r w:rsidR="0063671C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B64A4A" w:rsidRPr="00EE41A1" w:rsidRDefault="00B64A4A" w:rsidP="00B64A4A">
      <w:pPr>
        <w:autoSpaceDE w:val="0"/>
        <w:autoSpaceDN w:val="0"/>
        <w:adjustRightInd w:val="0"/>
        <w:spacing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Порядок предоставления микрозаймов, требования к Заявителям установлены Правилами предоставления микрозаймов. В части условий, не отраженных в настоящих Дополнениях, применяются условия Правил предоставления микрозаймов.</w:t>
      </w:r>
    </w:p>
    <w:p w:rsidR="00B64A4A" w:rsidRPr="00EE41A1" w:rsidRDefault="00B64A4A" w:rsidP="00B64A4A">
      <w:pPr>
        <w:autoSpaceDE w:val="0"/>
        <w:autoSpaceDN w:val="0"/>
        <w:adjustRightInd w:val="0"/>
        <w:spacing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Условия микрозайма вида </w:t>
      </w:r>
      <w:r w:rsidR="0063671C" w:rsidRPr="0031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«АНТИКОВИД </w:t>
      </w:r>
      <w:r w:rsidR="00C95122" w:rsidRPr="0031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список</w:t>
      </w:r>
      <w:r w:rsidR="0063671C" w:rsidRPr="0031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3671C"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отражены в Таблице 1 настоящих Дополнений.</w:t>
      </w:r>
    </w:p>
    <w:p w:rsidR="00B64A4A" w:rsidRPr="00EE41A1" w:rsidRDefault="00B64A4A" w:rsidP="00B64A4A">
      <w:pPr>
        <w:autoSpaceDE w:val="0"/>
        <w:autoSpaceDN w:val="0"/>
        <w:adjustRightInd w:val="0"/>
        <w:spacing w:after="12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92"/>
        <w:gridCol w:w="7229"/>
      </w:tblGrid>
      <w:tr w:rsidR="0063671C" w:rsidRPr="00EE41A1" w:rsidTr="00EE41A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ПАРАМЕТРЫ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поддержки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Микрозаём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Валюта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Рубли РФ</w:t>
            </w:r>
          </w:p>
        </w:tc>
      </w:tr>
      <w:tr w:rsidR="00EE41A1" w:rsidRPr="00EE41A1" w:rsidTr="00EE41A1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A1" w:rsidRPr="00EE41A1" w:rsidRDefault="00EE41A1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EE41A1" w:rsidP="00EE4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1. Финансирование текущих  расходов: </w:t>
            </w:r>
          </w:p>
        </w:tc>
      </w:tr>
      <w:tr w:rsidR="00EE41A1" w:rsidRPr="00EE41A1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  - выплата заработной платы;</w:t>
            </w:r>
          </w:p>
        </w:tc>
      </w:tr>
      <w:tr w:rsidR="00EE41A1" w:rsidRPr="00EE41A1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  - оплата страховых взносов за работников;</w:t>
            </w:r>
          </w:p>
        </w:tc>
      </w:tr>
      <w:tr w:rsidR="00EE41A1" w:rsidRPr="00EE41A1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  - оплата арендных платежей;</w:t>
            </w:r>
          </w:p>
        </w:tc>
      </w:tr>
      <w:tr w:rsidR="00EE41A1" w:rsidRPr="00EE41A1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  - оплата коммунальных платежей, связи;</w:t>
            </w:r>
          </w:p>
        </w:tc>
      </w:tr>
      <w:tr w:rsidR="00EE41A1" w:rsidRPr="00EE41A1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EE41A1" w:rsidP="00261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  - оплата акцизов, НДС</w:t>
            </w:r>
          </w:p>
        </w:tc>
      </w:tr>
      <w:tr w:rsidR="00EE41A1" w:rsidRPr="00EE41A1" w:rsidTr="00EE41A1">
        <w:trPr>
          <w:trHeight w:val="30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1A1" w:rsidRPr="00EE41A1" w:rsidRDefault="00EE41A1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1A1" w:rsidRPr="00EE41A1" w:rsidRDefault="00EE41A1" w:rsidP="00261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  - пополнение оборотных средств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246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610E9" w:rsidRPr="00EE41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46B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610E9" w:rsidRPr="00EE41A1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C01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01BB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</w:tr>
      <w:tr w:rsidR="0063671C" w:rsidRPr="00EE41A1" w:rsidTr="00EE41A1">
        <w:trPr>
          <w:trHeight w:val="6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Процентная ставка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C01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с 1-ого по </w:t>
            </w:r>
            <w:r w:rsidR="00C01BB8">
              <w:rPr>
                <w:rFonts w:ascii="Times New Roman" w:eastAsia="Times New Roman" w:hAnsi="Times New Roman" w:cs="Times New Roman"/>
                <w:lang w:eastAsia="ru-RU"/>
              </w:rPr>
              <w:t>12-ы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й месяцы пол</w:t>
            </w:r>
            <w:r w:rsidR="002610E9" w:rsidRPr="00EE41A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зования микрозаймом - 0 (Ноль) процентов годовых</w:t>
            </w:r>
          </w:p>
        </w:tc>
      </w:tr>
      <w:tr w:rsidR="0063671C" w:rsidRPr="00EE41A1" w:rsidTr="00EE41A1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E37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01BB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-ого месяца пользования микрозаймом до конца срока действия договора -  </w:t>
            </w:r>
            <w:bookmarkStart w:id="0" w:name="_GoBack"/>
            <w:bookmarkEnd w:id="0"/>
            <w:r w:rsidR="004B3E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3E37"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4B3E37">
              <w:rPr>
                <w:rFonts w:ascii="Times New Roman" w:eastAsia="Times New Roman" w:hAnsi="Times New Roman" w:cs="Times New Roman"/>
                <w:lang w:eastAsia="ru-RU"/>
              </w:rPr>
              <w:t>Один</w:t>
            </w:r>
            <w:r w:rsidR="004B3E37" w:rsidRPr="00EE41A1">
              <w:rPr>
                <w:rFonts w:ascii="Times New Roman" w:eastAsia="Times New Roman" w:hAnsi="Times New Roman" w:cs="Times New Roman"/>
                <w:lang w:eastAsia="ru-RU"/>
              </w:rPr>
              <w:t>) процент годовых</w:t>
            </w:r>
          </w:p>
        </w:tc>
      </w:tr>
      <w:tr w:rsidR="0063671C" w:rsidRPr="00EE41A1" w:rsidTr="00EE41A1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E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Отсрочка погашения основного долга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возможна</w:t>
            </w:r>
            <w:proofErr w:type="gramEnd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до 6 месяцев</w:t>
            </w:r>
            <w:r w:rsidR="00EE41A1">
              <w:rPr>
                <w:rFonts w:ascii="Times New Roman" w:eastAsia="Times New Roman" w:hAnsi="Times New Roman" w:cs="Times New Roman"/>
                <w:lang w:eastAsia="ru-RU"/>
              </w:rPr>
              <w:t>, проценты погашаются ежемесячно</w:t>
            </w:r>
          </w:p>
        </w:tc>
      </w:tr>
      <w:tr w:rsidR="0063671C" w:rsidRPr="00EE41A1" w:rsidTr="00EE41A1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Досрочное погашение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Заемщик имеет право  возвратить сумму микрозайма полностью или частично без получения согласия Займодавца по истечении 3 (Трех) месяцев </w:t>
            </w:r>
            <w:proofErr w:type="gramStart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с даты предоставления</w:t>
            </w:r>
            <w:proofErr w:type="gramEnd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микрозайма с обязательным письменным уведомлением Займодавца не менее чем за 3 (Три) рабочих дня до предполагаемой даты возврата микрозайма.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Требование к заемщику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1. Отсутствие процедуры банкротства или ликвидации;</w:t>
            </w:r>
          </w:p>
        </w:tc>
      </w:tr>
      <w:tr w:rsidR="0063671C" w:rsidRPr="00EE41A1" w:rsidTr="00EE41A1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2. Заявитель является СМП, зарегистрированным и осуществляющим деятельность на территории Забайкальского края;</w:t>
            </w:r>
          </w:p>
        </w:tc>
      </w:tr>
      <w:tr w:rsidR="00795F11" w:rsidRPr="00795F11" w:rsidTr="00EE41A1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795F1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3.СМП - ИП, ЮЛ</w:t>
            </w:r>
            <w:proofErr w:type="gramStart"/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 xml:space="preserve"> в т.ч. потребительские кооперативы (за </w:t>
            </w:r>
            <w:proofErr w:type="spellStart"/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искл.кредитных</w:t>
            </w:r>
            <w:proofErr w:type="spellEnd"/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</w:tr>
      <w:tr w:rsidR="00795F11" w:rsidRPr="00795F11" w:rsidTr="00EE41A1">
        <w:trPr>
          <w:trHeight w:val="7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795F1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4. Срок регистрации СМП -  до 01.03.2020г.;</w:t>
            </w: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br/>
              <w:t>Срок фактической деятельности СМП - не менее 2 (Двух) месяцев</w:t>
            </w:r>
          </w:p>
        </w:tc>
      </w:tr>
      <w:tr w:rsidR="00795F11" w:rsidRPr="00795F11" w:rsidTr="00EE41A1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Отрасли, в которых заявитель должен осуществлять деятельность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795F11" w:rsidRDefault="0063671C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 xml:space="preserve">Отрасли, отнесенные к перечню наиболее пострадавших от пандемии </w:t>
            </w:r>
            <w:proofErr w:type="spellStart"/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короновируса</w:t>
            </w:r>
            <w:proofErr w:type="spellEnd"/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 xml:space="preserve"> отраслей экономики по списку отраслей, утвержденных Правительством </w:t>
            </w:r>
            <w:r w:rsidR="00D90E3C" w:rsidRPr="00795F1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="00EE41A1" w:rsidRPr="00795F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1A1" w:rsidRPr="00795F1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(Приложение </w:t>
            </w:r>
            <w:r w:rsidR="00315766" w:rsidRPr="00795F1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1823DC" w:rsidRPr="00795F1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 настоящим Дополнениям</w:t>
            </w:r>
            <w:r w:rsidR="00EE41A1" w:rsidRPr="00795F1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 заемщиков, которым не оказывается поддержка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Поддержка не может оказываться в отношении заемщиков:</w:t>
            </w:r>
          </w:p>
        </w:tc>
      </w:tr>
      <w:tr w:rsidR="0063671C" w:rsidRPr="00EE41A1" w:rsidTr="00EE41A1">
        <w:trPr>
          <w:trHeight w:val="94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1. являющихся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</w:tc>
      </w:tr>
      <w:tr w:rsidR="0063671C" w:rsidRPr="00EE41A1" w:rsidTr="00EE41A1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2. являющихся участниками соглашений о разделе продукции;</w:t>
            </w:r>
          </w:p>
        </w:tc>
      </w:tr>
      <w:tr w:rsidR="0063671C" w:rsidRPr="00EE41A1" w:rsidTr="00EE41A1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gramStart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  <w:proofErr w:type="gramEnd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предпринимательскую деятельность в сфере игорного бизнеса;</w:t>
            </w:r>
          </w:p>
        </w:tc>
      </w:tr>
      <w:tr w:rsidR="0063671C" w:rsidRPr="00EE41A1" w:rsidTr="00EE41A1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4. являющихся нерезидентами РФ</w:t>
            </w:r>
          </w:p>
        </w:tc>
      </w:tr>
      <w:tr w:rsidR="0063671C" w:rsidRPr="00EE41A1" w:rsidTr="00EE41A1">
        <w:trPr>
          <w:trHeight w:val="6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5. осуществляющим добычу и (или) реализацию полезных ископаемых, за исключением общераспр</w:t>
            </w:r>
            <w:r w:rsidR="00EE41A1" w:rsidRPr="00EE41A1">
              <w:rPr>
                <w:rFonts w:ascii="Times New Roman" w:eastAsia="Times New Roman" w:hAnsi="Times New Roman" w:cs="Times New Roman"/>
                <w:lang w:eastAsia="ru-RU"/>
              </w:rPr>
              <w:t>остраненных полезных ископаемых</w:t>
            </w:r>
            <w:proofErr w:type="gramEnd"/>
          </w:p>
        </w:tc>
      </w:tr>
      <w:tr w:rsidR="0063671C" w:rsidRPr="00EE41A1" w:rsidTr="00EE41A1">
        <w:trPr>
          <w:trHeight w:val="9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условия получения микрозайма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71C" w:rsidRPr="00EE41A1" w:rsidRDefault="0063671C" w:rsidP="00FB1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Для получения поддержки в виде льготного микрозайма необходимо предоставление пояснений о причинах и размерах понесенных или потенциальных убытков</w:t>
            </w:r>
          </w:p>
        </w:tc>
      </w:tr>
      <w:tr w:rsidR="00315766" w:rsidRPr="00EE41A1" w:rsidTr="00EE41A1">
        <w:trPr>
          <w:trHeight w:val="9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66" w:rsidRPr="00EE41A1" w:rsidRDefault="00315766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66" w:rsidRPr="00EE41A1" w:rsidRDefault="00315766" w:rsidP="00222A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3DC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="00222AE1" w:rsidRPr="001823DC">
              <w:rPr>
                <w:rFonts w:ascii="Times New Roman" w:eastAsia="Times New Roman" w:hAnsi="Times New Roman" w:cs="Times New Roman"/>
                <w:lang w:eastAsia="ru-RU"/>
              </w:rPr>
              <w:t>СМП -</w:t>
            </w:r>
            <w:r w:rsidRPr="001823DC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получателей поддержки не проверяется отсутствие просроченной задолженности по возврату в бюджеты бюджетной системы Р</w:t>
            </w:r>
            <w:r w:rsidR="00222AE1" w:rsidRPr="001823DC"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  <w:r w:rsidRPr="001823D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субсидий, бюджетных инвестиций и иной просроченной задолженности перед бюджетами бюджетной системы </w:t>
            </w:r>
            <w:r w:rsidR="00222AE1" w:rsidRPr="001823D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</w:tr>
      <w:tr w:rsidR="00795F11" w:rsidRPr="00EE41A1" w:rsidTr="00EE41A1">
        <w:trPr>
          <w:trHeight w:val="9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11" w:rsidRPr="00EE41A1" w:rsidRDefault="00795F11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F11" w:rsidRPr="001823DC" w:rsidRDefault="00795F11" w:rsidP="00222A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СМП-получателей поддержки осуществляется оценка кредитной истории только по подпункту 3) пункта 2.5.10 общей редакции Правил предоставления микрозаймов, в т.ч</w:t>
            </w:r>
            <w:r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отсутствие </w:t>
            </w:r>
            <w:r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базе кредитных историй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 справках с банков </w:t>
            </w:r>
            <w:r w:rsidRPr="009C22D0">
              <w:rPr>
                <w:rFonts w:ascii="Times New Roman" w:eastAsia="Times New Roman" w:hAnsi="Times New Roman" w:cs="Times New Roman"/>
                <w:i/>
                <w:lang w:eastAsia="ru-RU"/>
              </w:rPr>
              <w:t>сведений о текущем просроченном обязательстве по оплате любого займа/кредита независимо от срока возникновения периода несвоевременного исполнения обязательст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</w:tr>
      <w:tr w:rsidR="0063671C" w:rsidRPr="00EE41A1" w:rsidTr="00EE41A1">
        <w:trPr>
          <w:trHeight w:val="5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1C" w:rsidRPr="00EE41A1" w:rsidRDefault="0063671C" w:rsidP="006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63671C" w:rsidP="00EE4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Воспользоваться указанным видом поддержки возможно </w:t>
            </w: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однократно</w:t>
            </w:r>
          </w:p>
        </w:tc>
      </w:tr>
      <w:tr w:rsidR="0063671C" w:rsidRPr="00EE41A1" w:rsidTr="00EE41A1">
        <w:trPr>
          <w:trHeight w:val="6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1C" w:rsidRPr="00EE41A1" w:rsidRDefault="0063671C" w:rsidP="006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A1" w:rsidRPr="00EE41A1" w:rsidRDefault="0063671C" w:rsidP="00EE4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E41A1"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Залоговое обеспечение не требуется;</w:t>
            </w:r>
          </w:p>
          <w:p w:rsidR="00EE41A1" w:rsidRPr="00EE41A1" w:rsidRDefault="00EE41A1" w:rsidP="00EE4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63671C" w:rsidRPr="00EE41A1">
              <w:rPr>
                <w:rFonts w:ascii="Times New Roman" w:eastAsia="Times New Roman" w:hAnsi="Times New Roman" w:cs="Times New Roman"/>
                <w:lang w:eastAsia="ru-RU"/>
              </w:rPr>
              <w:t>Поручительство ФЛ,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671C"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для юридических лиц обязательно -</w:t>
            </w:r>
            <w:r w:rsidR="0063671C" w:rsidRPr="00EE41A1">
              <w:rPr>
                <w:rFonts w:ascii="Times New Roman" w:eastAsia="Times New Roman" w:hAnsi="Times New Roman" w:cs="Times New Roman"/>
                <w:lang w:eastAsia="ru-RU"/>
              </w:rPr>
              <w:t xml:space="preserve"> поручительство учредителей (с долей участия более 25%)</w:t>
            </w:r>
            <w:r w:rsidRPr="00EE41A1">
              <w:rPr>
                <w:rFonts w:ascii="Times New Roman" w:eastAsia="Times New Roman" w:hAnsi="Times New Roman" w:cs="Times New Roman"/>
                <w:lang w:eastAsia="ru-RU"/>
              </w:rPr>
              <w:t>, руководителя</w:t>
            </w:r>
            <w:r w:rsidR="0063671C" w:rsidRPr="00EE41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3671C" w:rsidRPr="00EE41A1" w:rsidRDefault="0063671C" w:rsidP="00B6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1A1">
        <w:rPr>
          <w:rFonts w:ascii="Times New Roman" w:eastAsia="Calibri" w:hAnsi="Times New Roman" w:cs="Times New Roman"/>
          <w:b/>
          <w:sz w:val="24"/>
          <w:szCs w:val="24"/>
        </w:rPr>
        <w:t>4. </w:t>
      </w:r>
      <w:r w:rsidRPr="00EE41A1">
        <w:rPr>
          <w:rFonts w:ascii="Times New Roman" w:eastAsia="Calibri" w:hAnsi="Times New Roman" w:cs="Times New Roman"/>
          <w:sz w:val="24"/>
          <w:szCs w:val="24"/>
        </w:rPr>
        <w:t xml:space="preserve">В целях получения микрозайма вида </w:t>
      </w:r>
      <w:r w:rsidR="0063671C" w:rsidRPr="00EE41A1">
        <w:rPr>
          <w:rFonts w:ascii="Times New Roman" w:eastAsia="Calibri" w:hAnsi="Times New Roman" w:cs="Times New Roman"/>
          <w:sz w:val="24"/>
          <w:szCs w:val="24"/>
        </w:rPr>
        <w:t>«</w:t>
      </w:r>
      <w:r w:rsidR="0063671C" w:rsidRPr="00795F11">
        <w:rPr>
          <w:rFonts w:ascii="Times New Roman" w:eastAsia="Calibri" w:hAnsi="Times New Roman" w:cs="Times New Roman"/>
          <w:sz w:val="24"/>
          <w:szCs w:val="24"/>
        </w:rPr>
        <w:t xml:space="preserve">АНТИКОВИД </w:t>
      </w:r>
      <w:r w:rsidR="00C95122" w:rsidRPr="00795F11">
        <w:rPr>
          <w:rFonts w:ascii="Times New Roman" w:eastAsia="Calibri" w:hAnsi="Times New Roman" w:cs="Times New Roman"/>
          <w:sz w:val="24"/>
          <w:szCs w:val="24"/>
        </w:rPr>
        <w:t>федеральный список</w:t>
      </w:r>
      <w:r w:rsidRPr="00795F11">
        <w:rPr>
          <w:rFonts w:ascii="Times New Roman" w:eastAsia="Calibri" w:hAnsi="Times New Roman" w:cs="Times New Roman"/>
          <w:sz w:val="24"/>
          <w:szCs w:val="24"/>
        </w:rPr>
        <w:t>» Заявитель обращается в МФО с Заявлением по форме МФО (</w:t>
      </w:r>
      <w:r w:rsidRPr="00795F11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="00BB2C20" w:rsidRPr="00795F11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795F11">
        <w:rPr>
          <w:rFonts w:ascii="Times New Roman" w:eastAsia="Calibri" w:hAnsi="Times New Roman" w:cs="Times New Roman"/>
          <w:sz w:val="24"/>
          <w:szCs w:val="24"/>
        </w:rPr>
        <w:t xml:space="preserve"> к настоящим Дополнениям), а также предоставляет пакета документов согласно </w:t>
      </w:r>
      <w:r w:rsidRPr="00795F11">
        <w:rPr>
          <w:rFonts w:ascii="Times New Roman" w:eastAsia="Calibri" w:hAnsi="Times New Roman" w:cs="Times New Roman"/>
          <w:i/>
          <w:sz w:val="24"/>
          <w:szCs w:val="24"/>
        </w:rPr>
        <w:t>Приложению №</w:t>
      </w:r>
      <w:r w:rsidR="00315766" w:rsidRPr="00795F11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795F11">
        <w:rPr>
          <w:rFonts w:ascii="Times New Roman" w:eastAsia="Calibri" w:hAnsi="Times New Roman" w:cs="Times New Roman"/>
          <w:sz w:val="24"/>
          <w:szCs w:val="24"/>
        </w:rPr>
        <w:t xml:space="preserve"> к настоящим Дополнениям</w:t>
      </w:r>
      <w:r w:rsidR="00FB1E03" w:rsidRPr="00795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E03">
        <w:rPr>
          <w:rFonts w:ascii="Times New Roman" w:eastAsia="Calibri" w:hAnsi="Times New Roman" w:cs="Times New Roman"/>
          <w:sz w:val="24"/>
          <w:szCs w:val="24"/>
        </w:rPr>
        <w:t>и  пакет документов на Поручителя согласно стандартному перечню (приложение. 2.3.к Правилам предоставления микрозаймов)</w:t>
      </w:r>
      <w:r w:rsidRPr="00EE41A1">
        <w:rPr>
          <w:rFonts w:ascii="Times New Roman" w:eastAsia="Calibri" w:hAnsi="Times New Roman" w:cs="Times New Roman"/>
          <w:sz w:val="24"/>
          <w:szCs w:val="24"/>
        </w:rPr>
        <w:t>.</w:t>
      </w:r>
      <w:r w:rsidR="00795F11">
        <w:rPr>
          <w:rFonts w:ascii="Times New Roman" w:eastAsia="Calibri" w:hAnsi="Times New Roman" w:cs="Times New Roman"/>
          <w:sz w:val="24"/>
          <w:szCs w:val="24"/>
        </w:rPr>
        <w:t xml:space="preserve"> Заявителем могут быть представлены документы по общему перечню документов в соответстви</w:t>
      </w:r>
      <w:r w:rsidR="00D77919">
        <w:rPr>
          <w:rFonts w:ascii="Times New Roman" w:eastAsia="Calibri" w:hAnsi="Times New Roman" w:cs="Times New Roman"/>
          <w:sz w:val="24"/>
          <w:szCs w:val="24"/>
        </w:rPr>
        <w:t>и</w:t>
      </w:r>
      <w:r w:rsidR="00795F11">
        <w:rPr>
          <w:rFonts w:ascii="Times New Roman" w:eastAsia="Calibri" w:hAnsi="Times New Roman" w:cs="Times New Roman"/>
          <w:sz w:val="24"/>
          <w:szCs w:val="24"/>
        </w:rPr>
        <w:t xml:space="preserve"> с Правилами предоставления микрозаймов.</w:t>
      </w:r>
    </w:p>
    <w:p w:rsidR="00B64A4A" w:rsidRPr="00795F11" w:rsidRDefault="00B64A4A" w:rsidP="00B6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1A1">
        <w:rPr>
          <w:rFonts w:ascii="Times New Roman" w:eastAsia="Calibri" w:hAnsi="Times New Roman" w:cs="Times New Roman"/>
          <w:b/>
          <w:sz w:val="24"/>
          <w:szCs w:val="24"/>
        </w:rPr>
        <w:t>5. 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 рассматривает Заявления на предоставление микрозаймов вида </w:t>
      </w:r>
      <w:r w:rsidR="00C95122" w:rsidRPr="00EE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«АНТИКОВИД федеральный список» </w:t>
      </w:r>
      <w:r w:rsidRPr="00EE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принимает решения о </w:t>
      </w:r>
      <w:proofErr w:type="gramStart"/>
      <w:r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 об отказе в предоставлении микрозаймов СМП, обратившимся в МФО, в срок, не превышающий </w:t>
      </w:r>
      <w:r w:rsidR="0063671C"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63671C"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63671C"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следующего за </w:t>
      </w:r>
      <w:r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63671C"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таких заявлений в Журнале регистрации заявлений</w:t>
      </w:r>
      <w:r w:rsidR="00692B0A" w:rsidRPr="00795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A4A" w:rsidRPr="00EE41A1" w:rsidRDefault="00B64A4A" w:rsidP="00B6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11">
        <w:rPr>
          <w:rFonts w:ascii="Times New Roman" w:eastAsia="Calibri" w:hAnsi="Times New Roman" w:cs="Times New Roman"/>
          <w:b/>
          <w:sz w:val="24"/>
          <w:szCs w:val="24"/>
        </w:rPr>
        <w:t>6. </w:t>
      </w:r>
      <w:r w:rsidRPr="00795F11">
        <w:rPr>
          <w:rFonts w:ascii="Times New Roman" w:eastAsia="Calibri" w:hAnsi="Times New Roman" w:cs="Times New Roman"/>
          <w:sz w:val="24"/>
          <w:szCs w:val="24"/>
        </w:rPr>
        <w:t>Настоящие дополнения являются неотъемлемой частью Правил предоставления микрозаймов субъектам малого предпринимательства Некоммерческой микрокредитной компанией Фонд поддержки малого предпринимательства Забайкальского края, утвержденных протоколом Правления №45 от 29.11.2019г., вступают в силу с момента их утверждения Правлением НМК ФПМП Забайкальского края</w:t>
      </w:r>
      <w:r w:rsidR="00692B0A" w:rsidRPr="00795F11">
        <w:rPr>
          <w:rFonts w:ascii="Times New Roman" w:eastAsia="Calibri" w:hAnsi="Times New Roman" w:cs="Times New Roman"/>
          <w:sz w:val="24"/>
          <w:szCs w:val="24"/>
        </w:rPr>
        <w:t xml:space="preserve"> и действуют до полного расходования средств субсидии</w:t>
      </w:r>
      <w:r w:rsidRPr="00795F11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микрозаймов вида </w:t>
      </w:r>
      <w:r w:rsidR="00C95122" w:rsidRPr="00795F11">
        <w:rPr>
          <w:rFonts w:ascii="Times New Roman" w:eastAsia="Calibri" w:hAnsi="Times New Roman" w:cs="Times New Roman"/>
          <w:sz w:val="24"/>
          <w:szCs w:val="24"/>
        </w:rPr>
        <w:t>«АНТИКОВИД федеральный список».</w:t>
      </w:r>
    </w:p>
    <w:p w:rsidR="00B64A4A" w:rsidRPr="00EE41A1" w:rsidRDefault="00B64A4A" w:rsidP="00B64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1A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64A4A" w:rsidRPr="00EE41A1" w:rsidRDefault="00B64A4A" w:rsidP="00B64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</w:pPr>
      <w:r w:rsidRPr="00EE41A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lastRenderedPageBreak/>
        <w:t xml:space="preserve">Приложение № 1 </w:t>
      </w:r>
    </w:p>
    <w:p w:rsidR="00B64A4A" w:rsidRPr="00EE41A1" w:rsidRDefault="00B64A4A" w:rsidP="00B64A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к Дополнениям к Правилам предоставления микрозаймов</w:t>
      </w:r>
    </w:p>
    <w:p w:rsidR="00BB2C20" w:rsidRDefault="00BB2C20" w:rsidP="00BB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C20" w:rsidRPr="00B9302C" w:rsidRDefault="00BB2C20" w:rsidP="00BB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отдельных сфер деятельности,</w:t>
      </w:r>
    </w:p>
    <w:p w:rsidR="00BB2C20" w:rsidRPr="00B9302C" w:rsidRDefault="00BB2C20" w:rsidP="00BB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пострадавших в условиях ухудшения ситуации в связи</w:t>
      </w:r>
      <w:r w:rsidRPr="00B9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 распространением новой </w:t>
      </w:r>
      <w:proofErr w:type="spellStart"/>
      <w:r w:rsidRPr="00B9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B9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инфекции,</w:t>
      </w:r>
    </w:p>
    <w:p w:rsidR="00BB2C20" w:rsidRPr="00B9302C" w:rsidRDefault="00BB2C20" w:rsidP="00BB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оказания первоочередной адресной поддержки</w:t>
      </w:r>
    </w:p>
    <w:p w:rsidR="00BB2C20" w:rsidRPr="002D508F" w:rsidRDefault="00BB2C20" w:rsidP="00BB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</w:t>
      </w:r>
      <w:r w:rsidRPr="002D508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2D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остановлением Правительства РФ от 3 апреля 2020 года №434,</w:t>
      </w:r>
      <w:proofErr w:type="gramEnd"/>
    </w:p>
    <w:p w:rsidR="00BB2C20" w:rsidRPr="002D508F" w:rsidRDefault="00BB2C20" w:rsidP="00BB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ред. постановлений Правительства РФ)</w:t>
      </w:r>
    </w:p>
    <w:p w:rsidR="009B30F9" w:rsidRDefault="009B30F9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7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70"/>
        <w:gridCol w:w="1439"/>
      </w:tblGrid>
      <w:tr w:rsidR="009B30F9" w:rsidRPr="00B9302C" w:rsidTr="00736220">
        <w:tc>
          <w:tcPr>
            <w:tcW w:w="560" w:type="dxa"/>
            <w:vAlign w:val="center"/>
            <w:hideMark/>
          </w:tcPr>
          <w:p w:rsidR="009B30F9" w:rsidRPr="00B9302C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70" w:type="dxa"/>
            <w:vAlign w:val="center"/>
            <w:hideMark/>
          </w:tcPr>
          <w:p w:rsidR="009B30F9" w:rsidRPr="00B9302C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439" w:type="dxa"/>
            <w:vAlign w:val="center"/>
            <w:hideMark/>
          </w:tcPr>
          <w:p w:rsidR="009B30F9" w:rsidRPr="00B9302C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ОКВЭД 2</w:t>
            </w:r>
          </w:p>
        </w:tc>
      </w:tr>
      <w:tr w:rsidR="009B30F9" w:rsidRPr="00B9302C" w:rsidTr="00736220">
        <w:tc>
          <w:tcPr>
            <w:tcW w:w="560" w:type="dxa"/>
            <w:vAlign w:val="center"/>
            <w:hideMark/>
          </w:tcPr>
          <w:p w:rsidR="009B30F9" w:rsidRPr="00B9302C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70" w:type="dxa"/>
            <w:vAlign w:val="center"/>
            <w:hideMark/>
          </w:tcPr>
          <w:p w:rsidR="009B30F9" w:rsidRPr="00B9302C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Авиаперевозки, аэропортовая деятельность, автоперевозки</w:t>
            </w:r>
          </w:p>
        </w:tc>
        <w:tc>
          <w:tcPr>
            <w:tcW w:w="1439" w:type="dxa"/>
            <w:vAlign w:val="center"/>
            <w:hideMark/>
          </w:tcPr>
          <w:p w:rsidR="009B30F9" w:rsidRPr="00B9302C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0F9" w:rsidRPr="00B9302C" w:rsidTr="00736220">
        <w:tc>
          <w:tcPr>
            <w:tcW w:w="560" w:type="dxa"/>
            <w:vAlign w:val="center"/>
          </w:tcPr>
          <w:p w:rsidR="009B30F9" w:rsidRPr="00B9302C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B9302C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прочего сухопутного пассажирского транспорта </w:t>
            </w:r>
          </w:p>
        </w:tc>
        <w:tc>
          <w:tcPr>
            <w:tcW w:w="1439" w:type="dxa"/>
            <w:vAlign w:val="center"/>
            <w:hideMark/>
          </w:tcPr>
          <w:p w:rsidR="009B30F9" w:rsidRPr="00B9302C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автомобильного грузового транспорта и услуги по перевозкам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пассажирского воздушного транспорта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грузового воздушного транспорта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51.21.21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вспомогательная, связанная с воздушным и космическим транспортом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</w:t>
            </w:r>
          </w:p>
        </w:tc>
      </w:tr>
      <w:tr w:rsidR="009367D5" w:rsidRPr="009367D5" w:rsidTr="00736220">
        <w:tc>
          <w:tcPr>
            <w:tcW w:w="56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77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организация досуга и развлечений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59.14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творческая, деятельность в области искусства и организации развлечений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91.04.01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32.99.8</w:t>
            </w:r>
          </w:p>
        </w:tc>
      </w:tr>
      <w:tr w:rsidR="009367D5" w:rsidRPr="009367D5" w:rsidTr="00736220">
        <w:tc>
          <w:tcPr>
            <w:tcW w:w="56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77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спорта, отдыха и развлечений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физкультурно-оздоровительная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санаторно-курортных организаций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86.90.4</w:t>
            </w:r>
          </w:p>
        </w:tc>
      </w:tr>
      <w:tr w:rsidR="009367D5" w:rsidRPr="009367D5" w:rsidTr="00736220">
        <w:tc>
          <w:tcPr>
            <w:tcW w:w="56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7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туристических агентств и прочих организаций, представляющих услуги в сфере туризма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представляющих услуги в сфере туризма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367D5" w:rsidRPr="009367D5" w:rsidTr="00736220">
        <w:tc>
          <w:tcPr>
            <w:tcW w:w="56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77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предоставлению мест для временного проживания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367D5" w:rsidRPr="009367D5" w:rsidTr="00736220">
        <w:tc>
          <w:tcPr>
            <w:tcW w:w="56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77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предоставлению продуктов питания и напитков </w:t>
            </w:r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367D5" w:rsidRPr="009367D5" w:rsidTr="00736220">
        <w:tc>
          <w:tcPr>
            <w:tcW w:w="56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770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организаций дополнительного образования, негосударственных </w:t>
            </w:r>
            <w:proofErr w:type="spellStart"/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образовательныхучреждений</w:t>
            </w:r>
            <w:proofErr w:type="spellEnd"/>
          </w:p>
        </w:tc>
        <w:tc>
          <w:tcPr>
            <w:tcW w:w="1439" w:type="dxa"/>
            <w:vAlign w:val="center"/>
            <w:hideMark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дополнительное детей и взрослых 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по дневному уходу за детьми 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организации конференций и выставок 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по предоставлению бытовых услуг населению (ремонт, стирка, химчистка, услуги парикмахерских и салонов красоты</w:t>
            </w:r>
            <w:proofErr w:type="gramEnd"/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и химическая чистка текстильных и меховых изделий 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45.11.2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45.11.3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45.19.2</w:t>
            </w:r>
          </w:p>
        </w:tc>
      </w:tr>
      <w:tr w:rsidR="009367D5" w:rsidRPr="009367D5" w:rsidTr="00736220">
        <w:trPr>
          <w:trHeight w:hRule="exact" w:val="596"/>
        </w:trPr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автотранспортными средствами,</w:t>
            </w:r>
          </w:p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пассажирских, прочая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45.19.3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мотоциклами, их деталями, составными частями и принадлежностями в специализированных магазинах 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45.40.2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мотоциклами, их деталями, узлами и принадлежностями прочая 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45.40.3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47.99.2</w:t>
            </w: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 и производство печатной продукции</w:t>
            </w:r>
          </w:p>
        </w:tc>
        <w:tc>
          <w:tcPr>
            <w:tcW w:w="1439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2D508F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439" w:type="dxa"/>
          </w:tcPr>
          <w:p w:rsidR="002D508F" w:rsidRPr="009367D5" w:rsidRDefault="00E37A14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70650726/entry/60" w:history="1">
              <w:r w:rsidR="009B30F9" w:rsidRPr="009367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</w:t>
              </w:r>
            </w:hyperlink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2D508F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сетевых изданий</w:t>
            </w:r>
          </w:p>
        </w:tc>
        <w:tc>
          <w:tcPr>
            <w:tcW w:w="1439" w:type="dxa"/>
          </w:tcPr>
          <w:p w:rsidR="002D508F" w:rsidRPr="009367D5" w:rsidRDefault="00E37A14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70650726/entry/63121" w:history="1">
              <w:r w:rsidR="009B30F9" w:rsidRPr="009367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63.12.1</w:t>
              </w:r>
            </w:hyperlink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2D508F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информационных агентств</w:t>
            </w:r>
          </w:p>
        </w:tc>
        <w:tc>
          <w:tcPr>
            <w:tcW w:w="1439" w:type="dxa"/>
          </w:tcPr>
          <w:p w:rsidR="002D508F" w:rsidRPr="009367D5" w:rsidRDefault="00E37A14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70650726/entry/6391" w:history="1">
              <w:r w:rsidR="009B30F9" w:rsidRPr="009367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63.91</w:t>
              </w:r>
            </w:hyperlink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2D508F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газет</w:t>
            </w:r>
          </w:p>
        </w:tc>
        <w:tc>
          <w:tcPr>
            <w:tcW w:w="1439" w:type="dxa"/>
          </w:tcPr>
          <w:p w:rsidR="002D508F" w:rsidRPr="009367D5" w:rsidRDefault="00E37A14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70650726/entry/1811" w:history="1">
              <w:r w:rsidR="009B30F9" w:rsidRPr="009367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18.11</w:t>
              </w:r>
            </w:hyperlink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2D508F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</w:t>
            </w:r>
          </w:p>
        </w:tc>
        <w:tc>
          <w:tcPr>
            <w:tcW w:w="1439" w:type="dxa"/>
          </w:tcPr>
          <w:p w:rsidR="002D508F" w:rsidRPr="009367D5" w:rsidRDefault="00E37A14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70650726/entry/5811" w:history="1">
              <w:r w:rsidR="009B30F9" w:rsidRPr="009367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58.11</w:t>
              </w:r>
            </w:hyperlink>
          </w:p>
        </w:tc>
      </w:tr>
      <w:tr w:rsidR="009367D5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2D508F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</w:t>
            </w:r>
          </w:p>
        </w:tc>
        <w:tc>
          <w:tcPr>
            <w:tcW w:w="1439" w:type="dxa"/>
          </w:tcPr>
          <w:p w:rsidR="002D508F" w:rsidRPr="009367D5" w:rsidRDefault="00E37A14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70650726/entry/5813" w:history="1">
              <w:r w:rsidR="009B30F9" w:rsidRPr="009367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58.13</w:t>
              </w:r>
            </w:hyperlink>
          </w:p>
        </w:tc>
      </w:tr>
      <w:tr w:rsidR="009B30F9" w:rsidRPr="009367D5" w:rsidTr="00736220">
        <w:tc>
          <w:tcPr>
            <w:tcW w:w="560" w:type="dxa"/>
            <w:vAlign w:val="center"/>
          </w:tcPr>
          <w:p w:rsidR="009B30F9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2D508F" w:rsidRPr="009367D5" w:rsidRDefault="009B30F9" w:rsidP="0073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журналов и периодических изданий</w:t>
            </w:r>
          </w:p>
        </w:tc>
        <w:tc>
          <w:tcPr>
            <w:tcW w:w="1439" w:type="dxa"/>
          </w:tcPr>
          <w:p w:rsidR="002D508F" w:rsidRPr="009367D5" w:rsidRDefault="00E37A14" w:rsidP="007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70650726/entry/5814" w:history="1">
              <w:r w:rsidR="009B30F9" w:rsidRPr="009367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58.14</w:t>
              </w:r>
            </w:hyperlink>
          </w:p>
        </w:tc>
      </w:tr>
    </w:tbl>
    <w:p w:rsidR="009B30F9" w:rsidRPr="009367D5" w:rsidRDefault="009B30F9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315766" w:rsidRPr="009367D5" w:rsidRDefault="003157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367D5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315766" w:rsidRPr="00EE41A1" w:rsidRDefault="00315766" w:rsidP="003157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</w:pPr>
      <w:r w:rsidRPr="00EE41A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</w:t>
      </w:r>
      <w:r w:rsidRPr="00EE41A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</w:p>
    <w:p w:rsidR="00315766" w:rsidRPr="00EE41A1" w:rsidRDefault="00315766" w:rsidP="003157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к Дополнениям к Правилам предоставления микрозаймов</w:t>
      </w:r>
    </w:p>
    <w:p w:rsidR="00B64A4A" w:rsidRPr="00EE41A1" w:rsidRDefault="00B64A4A" w:rsidP="00B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4A4A" w:rsidRPr="009B30F9" w:rsidRDefault="00B64A4A" w:rsidP="00B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0F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документов, необходимых для получения микрозайма </w:t>
      </w:r>
    </w:p>
    <w:p w:rsidR="00B64A4A" w:rsidRPr="009B30F9" w:rsidRDefault="00B64A4A" w:rsidP="00B64A4A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B64A4A" w:rsidRPr="009B30F9" w:rsidRDefault="00B64A4A" w:rsidP="00B64A4A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30F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КОПИИ ВСЕХ ДОКУМЕНТОВ ЗАВЕРЯЕТ ЗАЯВИТЕЛЬ И УДОСТОВЕРЯЕТ ПЕЧАТЬЮ ЗАЯВИТЕЛЯ</w:t>
      </w:r>
      <w:r w:rsidR="009B30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B30F9">
        <w:rPr>
          <w:rFonts w:ascii="Times New Roman" w:eastAsia="Calibri" w:hAnsi="Times New Roman" w:cs="Times New Roman"/>
          <w:b/>
          <w:sz w:val="24"/>
          <w:szCs w:val="24"/>
          <w:u w:val="single"/>
        </w:rPr>
        <w:t>(ПРИ НАЛИЧИИ)!</w:t>
      </w:r>
    </w:p>
    <w:p w:rsidR="00B64A4A" w:rsidRPr="00EE41A1" w:rsidRDefault="00B64A4A" w:rsidP="00B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0"/>
        </w:rPr>
      </w:pPr>
    </w:p>
    <w:tbl>
      <w:tblPr>
        <w:tblW w:w="5159" w:type="pct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8959"/>
        <w:gridCol w:w="1182"/>
      </w:tblGrid>
      <w:tr w:rsidR="00B64A4A" w:rsidRPr="009B30F9" w:rsidTr="00B07A49">
        <w:trPr>
          <w:cantSplit/>
          <w:trHeight w:val="36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B64A4A" w:rsidRPr="009B30F9" w:rsidRDefault="00B64A4A" w:rsidP="00B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B64A4A" w:rsidRPr="00795F11" w:rsidRDefault="00B64A4A" w:rsidP="00B64A4A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документов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B64A4A" w:rsidRPr="009B30F9" w:rsidRDefault="00B64A4A" w:rsidP="00B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приеме</w:t>
            </w:r>
          </w:p>
        </w:tc>
      </w:tr>
      <w:tr w:rsidR="00B64A4A" w:rsidRPr="009B30F9" w:rsidTr="00B07A49">
        <w:trPr>
          <w:cantSplit/>
          <w:trHeight w:val="11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795F11" w:rsidRDefault="00B64A4A" w:rsidP="00B07A49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на предоставление микрозайма (оригинал) </w:t>
            </w:r>
            <w:r w:rsidRPr="00795F11">
              <w:rPr>
                <w:rFonts w:ascii="Times New Roman" w:eastAsia="Calibri" w:hAnsi="Times New Roman" w:cs="Times New Roman"/>
              </w:rPr>
              <w:t xml:space="preserve">по форме МФО </w:t>
            </w:r>
            <w:r w:rsidRPr="00795F11">
              <w:rPr>
                <w:rFonts w:ascii="Times New Roman" w:eastAsia="Calibri" w:hAnsi="Times New Roman" w:cs="Times New Roman"/>
                <w:b/>
                <w:i/>
              </w:rPr>
              <w:t>(Приложение №</w:t>
            </w:r>
            <w:r w:rsidR="00B07A49" w:rsidRPr="00795F11">
              <w:rPr>
                <w:rFonts w:ascii="Times New Roman" w:eastAsia="Calibri" w:hAnsi="Times New Roman" w:cs="Times New Roman"/>
                <w:b/>
                <w:i/>
              </w:rPr>
              <w:t>3</w:t>
            </w:r>
            <w:r w:rsidRPr="00795F11">
              <w:rPr>
                <w:rFonts w:ascii="Times New Roman" w:eastAsia="Calibri" w:hAnsi="Times New Roman" w:cs="Times New Roman"/>
                <w:b/>
                <w:i/>
              </w:rPr>
              <w:t xml:space="preserve"> к настоящим Дополнениям)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255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795F11" w:rsidRDefault="00B64A4A" w:rsidP="00B07A49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 xml:space="preserve">Анкета Заявителя </w:t>
            </w:r>
            <w:r w:rsidRPr="00795F11">
              <w:rPr>
                <w:rFonts w:ascii="Times New Roman" w:eastAsia="Calibri" w:hAnsi="Times New Roman" w:cs="Times New Roman"/>
              </w:rPr>
              <w:t xml:space="preserve">по форме МФО </w:t>
            </w:r>
            <w:r w:rsidRPr="00795F11">
              <w:rPr>
                <w:rFonts w:ascii="Times New Roman" w:eastAsia="Calibri" w:hAnsi="Times New Roman" w:cs="Times New Roman"/>
                <w:b/>
                <w:i/>
              </w:rPr>
              <w:t>(Приложение №</w:t>
            </w:r>
            <w:r w:rsidR="00B07A49" w:rsidRPr="00795F11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 w:rsidRPr="00795F11">
              <w:rPr>
                <w:rFonts w:ascii="Times New Roman" w:eastAsia="Calibri" w:hAnsi="Times New Roman" w:cs="Times New Roman"/>
                <w:b/>
                <w:i/>
              </w:rPr>
              <w:t xml:space="preserve"> к настоящим Дополнениям)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255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Для ИП:</w:t>
            </w:r>
          </w:p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- Заверенная копия всех страниц паспорта индивидуального предпринимателя  с предъявлением оригинала;</w:t>
            </w:r>
          </w:p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Для Юридических лиц:</w:t>
            </w:r>
          </w:p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 xml:space="preserve">- Решение учредителя/лей о создании общества (протокол об учреждении общества), </w:t>
            </w:r>
          </w:p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- Устав (Положение), изменения и/или дополнения в Устав (в случае наличия), зарегистрированные в установленном законодательством порядке;</w:t>
            </w:r>
          </w:p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- Список учредителей (акционеров)  (копия);</w:t>
            </w:r>
          </w:p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- Заверенные копии всех страниц паспорта руководителя / учредителей (с предъявлением оригинала);</w:t>
            </w:r>
          </w:p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- Копии документов, подтверждающих полномочия руководителя  (Протокол/Решение  и приказ о назначении)</w:t>
            </w:r>
          </w:p>
          <w:p w:rsidR="00B64A4A" w:rsidRPr="00795F11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11">
              <w:rPr>
                <w:rFonts w:ascii="Times New Roman" w:eastAsia="Times New Roman" w:hAnsi="Times New Roman" w:cs="Times New Roman"/>
                <w:lang w:eastAsia="ru-RU"/>
              </w:rPr>
              <w:t>- Решение уполномоченных органов управления юридического лица об одобрении крупной сделки (оригинал) (протокол или выписка из протокола участников (учредителей), решение единственного учредителя (участника) с указанием суммы, срока и займодавца – Микрофинансовой организации)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255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Calibri" w:hAnsi="Times New Roman" w:cs="Times New Roman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проверку кредитной истории </w:t>
            </w:r>
            <w:r w:rsidRPr="009B30F9">
              <w:rPr>
                <w:rFonts w:ascii="Times New Roman" w:eastAsia="Calibri" w:hAnsi="Times New Roman" w:cs="Times New Roman"/>
              </w:rPr>
              <w:t xml:space="preserve">по форме МФО – для Заявителя (ИП, ЮЛ), учредителей/руководителя Заявителя (ЮЛ) </w:t>
            </w:r>
            <w:r w:rsidRPr="009B30F9">
              <w:rPr>
                <w:rFonts w:ascii="Times New Roman" w:eastAsia="Calibri" w:hAnsi="Times New Roman" w:cs="Times New Roman"/>
                <w:b/>
                <w:i/>
              </w:rPr>
              <w:t>(Приложение №5 к Правилам предоставления микрозаймов).</w:t>
            </w:r>
            <w:r w:rsidRPr="009B30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>В случае</w:t>
            </w:r>
            <w:proofErr w:type="gramStart"/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proofErr w:type="gramEnd"/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если у Заявителя (руководителя/учредителя ЮЛ) имеется действующий договор микрозайма, </w:t>
            </w:r>
            <w:r w:rsidRPr="009B30F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согласие не предоставляется 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369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07A49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Справка со Сбербанка (оригиналы) о текущих кредитных обязательствах, в т.ч. о наличии текущей задолженности / о случаях возникновения просроченной задолженности, также о наличии действующих договоров поручительств, залога, выданных гарантиях.</w:t>
            </w:r>
          </w:p>
          <w:p w:rsidR="00B64A4A" w:rsidRPr="009B30F9" w:rsidRDefault="00B64A4A" w:rsidP="00B64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>Справка должна быть выдана</w:t>
            </w:r>
            <w:r w:rsidRPr="009B30F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не позднее 30 календарных дней</w:t>
            </w:r>
            <w:r w:rsidRPr="009B30F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дату подачи документов в МФО и заверена уполномоченными лицами банка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249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07A49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в зависимости от применяемой системы налогообложения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Общая система налогообложения: 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Копия декларации по налогу на доходы (3-НДФЛ) за последний завершённый отчётный период / Копия бухгалтерской отчётности за завершённый налоговый период (год),  - с отметкой налогового органа/уведомлением о принятии по почте или в электронном виде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УСН / ЕСХН: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 Копия декларации по УСН (ЕСХН) с отметкой налогового органа о принятии за последний завершённый отчётный период. В случае отправки отчётности по почте - копии почтовых уведомлений.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Для Патентной системы налогообложения: 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Заявление на патент и Патент, платежные документы (заверенные копии)</w:t>
            </w:r>
          </w:p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Копии декларации по ЕНВД </w:t>
            </w: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с отметкой налогового органа о принятии  за последние 4 </w:t>
            </w:r>
            <w:proofErr w:type="gramStart"/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завершённых</w:t>
            </w:r>
            <w:proofErr w:type="gramEnd"/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квартала. В случае отправки отчётности по почте - копии почтовых уведомлений.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6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07A49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Фотографии бизнеса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A4A" w:rsidRPr="009B30F9" w:rsidTr="00B07A49">
        <w:trPr>
          <w:cantSplit/>
          <w:trHeight w:val="6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07A49" w:rsidP="00B64A4A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9">
              <w:rPr>
                <w:rFonts w:ascii="Times New Roman" w:eastAsia="Times New Roman" w:hAnsi="Times New Roman" w:cs="Times New Roman"/>
                <w:lang w:eastAsia="ru-RU"/>
              </w:rPr>
              <w:t xml:space="preserve">Иные документы </w:t>
            </w:r>
            <w:r w:rsidRPr="009B30F9">
              <w:rPr>
                <w:rFonts w:ascii="Times New Roman" w:eastAsia="Times New Roman" w:hAnsi="Times New Roman" w:cs="Times New Roman"/>
                <w:b/>
                <w:lang w:eastAsia="ru-RU"/>
              </w:rPr>
              <w:t>по запросу МФО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B64A4A" w:rsidRPr="009B30F9" w:rsidRDefault="00B64A4A" w:rsidP="00B64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A4A" w:rsidRPr="00EE41A1" w:rsidRDefault="00B64A4A" w:rsidP="00B64A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FA4129" w:rsidRPr="00EE41A1" w:rsidRDefault="00FA4129">
      <w:pPr>
        <w:rPr>
          <w:rFonts w:ascii="Times New Roman" w:hAnsi="Times New Roman" w:cs="Times New Roman"/>
        </w:rPr>
      </w:pPr>
    </w:p>
    <w:sectPr w:rsidR="00FA4129" w:rsidRPr="00EE41A1" w:rsidSect="00B04B05">
      <w:headerReference w:type="default" r:id="rId15"/>
      <w:pgSz w:w="11906" w:h="16838"/>
      <w:pgMar w:top="851" w:right="566" w:bottom="426" w:left="1134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A1" w:rsidRDefault="009B30F9">
      <w:pPr>
        <w:spacing w:after="0" w:line="240" w:lineRule="auto"/>
      </w:pPr>
      <w:r>
        <w:separator/>
      </w:r>
    </w:p>
  </w:endnote>
  <w:endnote w:type="continuationSeparator" w:id="0">
    <w:p w:rsidR="006E73A1" w:rsidRDefault="009B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A1" w:rsidRDefault="009B30F9">
      <w:pPr>
        <w:spacing w:after="0" w:line="240" w:lineRule="auto"/>
      </w:pPr>
      <w:r>
        <w:separator/>
      </w:r>
    </w:p>
  </w:footnote>
  <w:footnote w:type="continuationSeparator" w:id="0">
    <w:p w:rsidR="006E73A1" w:rsidRDefault="009B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18803"/>
    </w:sdtPr>
    <w:sdtEndPr/>
    <w:sdtContent>
      <w:p w:rsidR="0064037D" w:rsidRDefault="00DB1E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37D" w:rsidRDefault="00E37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4A"/>
    <w:rsid w:val="001823DC"/>
    <w:rsid w:val="001B0AA1"/>
    <w:rsid w:val="00222AE1"/>
    <w:rsid w:val="00246BE6"/>
    <w:rsid w:val="002610E9"/>
    <w:rsid w:val="00315766"/>
    <w:rsid w:val="004B3E37"/>
    <w:rsid w:val="00501433"/>
    <w:rsid w:val="0063671C"/>
    <w:rsid w:val="00692B0A"/>
    <w:rsid w:val="006E73A1"/>
    <w:rsid w:val="00795F11"/>
    <w:rsid w:val="008B0D9D"/>
    <w:rsid w:val="009367D5"/>
    <w:rsid w:val="009B30F9"/>
    <w:rsid w:val="00B07A49"/>
    <w:rsid w:val="00B64A4A"/>
    <w:rsid w:val="00BB2C20"/>
    <w:rsid w:val="00C01BB8"/>
    <w:rsid w:val="00C95122"/>
    <w:rsid w:val="00D77919"/>
    <w:rsid w:val="00D90E3C"/>
    <w:rsid w:val="00DB1EC0"/>
    <w:rsid w:val="00E37A14"/>
    <w:rsid w:val="00EE41A1"/>
    <w:rsid w:val="00FA4129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4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64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4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64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8C92-3A25-4862-BA54-9D47D644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2020-07-03T03:46:00Z</cp:lastPrinted>
  <dcterms:created xsi:type="dcterms:W3CDTF">2020-06-29T00:35:00Z</dcterms:created>
  <dcterms:modified xsi:type="dcterms:W3CDTF">2020-07-10T00:48:00Z</dcterms:modified>
</cp:coreProperties>
</file>