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ED" w:rsidRPr="00D54B80" w:rsidRDefault="000759ED" w:rsidP="000759ED">
      <w:pPr>
        <w:pStyle w:val="a4"/>
        <w:shd w:val="clear" w:color="auto" w:fill="FFFFFF"/>
        <w:spacing w:line="240" w:lineRule="exact"/>
        <w:ind w:left="4678"/>
        <w:jc w:val="right"/>
        <w:rPr>
          <w:b w:val="0"/>
          <w:sz w:val="22"/>
          <w:szCs w:val="22"/>
        </w:rPr>
      </w:pPr>
      <w:r w:rsidRPr="00D54B80">
        <w:rPr>
          <w:b w:val="0"/>
          <w:sz w:val="22"/>
          <w:szCs w:val="22"/>
        </w:rPr>
        <w:t xml:space="preserve">Утверждены </w:t>
      </w:r>
    </w:p>
    <w:p w:rsidR="00FF7E4F" w:rsidRDefault="000759ED" w:rsidP="00671F28">
      <w:pPr>
        <w:pStyle w:val="a4"/>
        <w:shd w:val="clear" w:color="auto" w:fill="FFFFFF"/>
        <w:spacing w:line="240" w:lineRule="exact"/>
        <w:ind w:left="4678"/>
        <w:jc w:val="right"/>
        <w:rPr>
          <w:b w:val="0"/>
          <w:sz w:val="22"/>
          <w:szCs w:val="22"/>
        </w:rPr>
      </w:pPr>
      <w:r w:rsidRPr="00715A06">
        <w:rPr>
          <w:b w:val="0"/>
          <w:sz w:val="22"/>
          <w:szCs w:val="22"/>
        </w:rPr>
        <w:t xml:space="preserve">Протоколом </w:t>
      </w:r>
      <w:r w:rsidR="00671F28" w:rsidRPr="00715A06">
        <w:rPr>
          <w:b w:val="0"/>
          <w:sz w:val="22"/>
          <w:szCs w:val="22"/>
        </w:rPr>
        <w:t>Совета директоров</w:t>
      </w:r>
    </w:p>
    <w:p w:rsidR="00A07C4B" w:rsidRPr="00715A06" w:rsidRDefault="00FF7E4F" w:rsidP="00671F28">
      <w:pPr>
        <w:pStyle w:val="a4"/>
        <w:shd w:val="clear" w:color="auto" w:fill="FFFFFF"/>
        <w:spacing w:line="240" w:lineRule="exact"/>
        <w:ind w:left="467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ООО МКК ЗМЦ </w:t>
      </w:r>
    </w:p>
    <w:p w:rsidR="0086396A" w:rsidRPr="00D54B80" w:rsidRDefault="002B23FD" w:rsidP="00D54B80">
      <w:pPr>
        <w:pStyle w:val="a4"/>
        <w:shd w:val="clear" w:color="auto" w:fill="FFFFFF"/>
        <w:spacing w:line="240" w:lineRule="exact"/>
        <w:ind w:left="4678"/>
        <w:jc w:val="right"/>
        <w:rPr>
          <w:b w:val="0"/>
          <w:sz w:val="22"/>
          <w:szCs w:val="22"/>
        </w:rPr>
      </w:pPr>
      <w:r w:rsidRPr="00715A06">
        <w:rPr>
          <w:b w:val="0"/>
          <w:sz w:val="22"/>
          <w:szCs w:val="22"/>
        </w:rPr>
        <w:t>№</w:t>
      </w:r>
      <w:r w:rsidR="000759ED" w:rsidRPr="00715A06">
        <w:rPr>
          <w:b w:val="0"/>
          <w:sz w:val="22"/>
          <w:szCs w:val="22"/>
        </w:rPr>
        <w:t> </w:t>
      </w:r>
      <w:r w:rsidR="00715A06" w:rsidRPr="00715A06">
        <w:rPr>
          <w:b w:val="0"/>
          <w:sz w:val="22"/>
          <w:szCs w:val="22"/>
        </w:rPr>
        <w:t xml:space="preserve">18 </w:t>
      </w:r>
      <w:r w:rsidR="00434E0B" w:rsidRPr="00715A06">
        <w:rPr>
          <w:b w:val="0"/>
          <w:sz w:val="22"/>
          <w:szCs w:val="22"/>
        </w:rPr>
        <w:t xml:space="preserve">от </w:t>
      </w:r>
      <w:r w:rsidR="000759ED" w:rsidRPr="00715A06">
        <w:rPr>
          <w:b w:val="0"/>
          <w:sz w:val="22"/>
          <w:szCs w:val="22"/>
        </w:rPr>
        <w:t>«</w:t>
      </w:r>
      <w:r w:rsidR="00715A06" w:rsidRPr="00715A06">
        <w:rPr>
          <w:b w:val="0"/>
          <w:sz w:val="22"/>
          <w:szCs w:val="22"/>
        </w:rPr>
        <w:t>18</w:t>
      </w:r>
      <w:r w:rsidR="000759ED" w:rsidRPr="00715A06">
        <w:rPr>
          <w:b w:val="0"/>
          <w:sz w:val="22"/>
          <w:szCs w:val="22"/>
        </w:rPr>
        <w:t>»</w:t>
      </w:r>
      <w:r w:rsidR="00434E0B" w:rsidRPr="00715A06">
        <w:rPr>
          <w:b w:val="0"/>
          <w:sz w:val="22"/>
          <w:szCs w:val="22"/>
        </w:rPr>
        <w:t xml:space="preserve"> </w:t>
      </w:r>
      <w:r w:rsidR="00671F28" w:rsidRPr="00715A06">
        <w:rPr>
          <w:b w:val="0"/>
          <w:sz w:val="22"/>
          <w:szCs w:val="22"/>
        </w:rPr>
        <w:t>октября</w:t>
      </w:r>
      <w:r w:rsidR="00DA6591" w:rsidRPr="00715A06">
        <w:rPr>
          <w:b w:val="0"/>
          <w:sz w:val="22"/>
          <w:szCs w:val="22"/>
        </w:rPr>
        <w:t xml:space="preserve"> </w:t>
      </w:r>
      <w:r w:rsidR="00434E0B" w:rsidRPr="00715A06">
        <w:rPr>
          <w:b w:val="0"/>
          <w:sz w:val="22"/>
          <w:szCs w:val="22"/>
        </w:rPr>
        <w:t>20</w:t>
      </w:r>
      <w:r w:rsidR="00671F28" w:rsidRPr="00715A06">
        <w:rPr>
          <w:b w:val="0"/>
          <w:sz w:val="22"/>
          <w:szCs w:val="22"/>
        </w:rPr>
        <w:t>2</w:t>
      </w:r>
      <w:r w:rsidR="00715A06" w:rsidRPr="00715A06">
        <w:rPr>
          <w:b w:val="0"/>
          <w:sz w:val="22"/>
          <w:szCs w:val="22"/>
        </w:rPr>
        <w:t>2</w:t>
      </w:r>
      <w:r w:rsidR="00671F28" w:rsidRPr="00715A06">
        <w:rPr>
          <w:b w:val="0"/>
          <w:sz w:val="22"/>
          <w:szCs w:val="22"/>
        </w:rPr>
        <w:t xml:space="preserve"> </w:t>
      </w:r>
      <w:r w:rsidR="00434E0B" w:rsidRPr="00715A06">
        <w:rPr>
          <w:b w:val="0"/>
          <w:sz w:val="22"/>
          <w:szCs w:val="22"/>
        </w:rPr>
        <w:t>г.</w:t>
      </w:r>
    </w:p>
    <w:p w:rsidR="00D54B80" w:rsidRPr="00D54B80" w:rsidRDefault="00D54B80" w:rsidP="00D54B80">
      <w:pPr>
        <w:pStyle w:val="a5"/>
        <w:rPr>
          <w:lang w:eastAsia="ar-SA"/>
        </w:rPr>
      </w:pPr>
    </w:p>
    <w:p w:rsidR="00CE1EE8" w:rsidRPr="00D54B80" w:rsidRDefault="00CE1EE8" w:rsidP="00CE1EE8">
      <w:pPr>
        <w:pStyle w:val="ConsPlusTitle"/>
        <w:widowControl/>
        <w:jc w:val="center"/>
        <w:rPr>
          <w:sz w:val="22"/>
          <w:szCs w:val="22"/>
        </w:rPr>
      </w:pPr>
      <w:r w:rsidRPr="00D54B80">
        <w:rPr>
          <w:sz w:val="22"/>
          <w:szCs w:val="22"/>
        </w:rPr>
        <w:t>ДОПОЛНЕНИ</w:t>
      </w:r>
      <w:r w:rsidR="006158A4" w:rsidRPr="00D54B80">
        <w:rPr>
          <w:sz w:val="22"/>
          <w:szCs w:val="22"/>
        </w:rPr>
        <w:t>Я</w:t>
      </w:r>
      <w:r w:rsidRPr="00D54B80">
        <w:rPr>
          <w:sz w:val="22"/>
          <w:szCs w:val="22"/>
        </w:rPr>
        <w:t xml:space="preserve"> </w:t>
      </w:r>
    </w:p>
    <w:p w:rsidR="00E87333" w:rsidRPr="00D54B80" w:rsidRDefault="00D54B80" w:rsidP="00CE1EE8">
      <w:pPr>
        <w:pStyle w:val="ConsPlusTitle"/>
        <w:widowControl/>
        <w:jc w:val="center"/>
        <w:rPr>
          <w:sz w:val="22"/>
          <w:szCs w:val="22"/>
        </w:rPr>
      </w:pPr>
      <w:r w:rsidRPr="00D54B80">
        <w:rPr>
          <w:sz w:val="22"/>
          <w:szCs w:val="22"/>
        </w:rPr>
        <w:t xml:space="preserve">к Правилам предоставления </w:t>
      </w:r>
      <w:proofErr w:type="spellStart"/>
      <w:r w:rsidRPr="00D54B80">
        <w:rPr>
          <w:sz w:val="22"/>
          <w:szCs w:val="22"/>
        </w:rPr>
        <w:t>микрозаймов</w:t>
      </w:r>
      <w:proofErr w:type="spellEnd"/>
    </w:p>
    <w:p w:rsidR="00E87333" w:rsidRPr="00D54B80" w:rsidRDefault="00E87333" w:rsidP="00CE1EE8">
      <w:pPr>
        <w:pStyle w:val="ConsPlusTitle"/>
        <w:widowControl/>
        <w:jc w:val="center"/>
        <w:rPr>
          <w:sz w:val="22"/>
          <w:szCs w:val="22"/>
        </w:rPr>
      </w:pPr>
      <w:r w:rsidRPr="00D54B80">
        <w:rPr>
          <w:sz w:val="22"/>
          <w:szCs w:val="22"/>
        </w:rPr>
        <w:t>субъектам малого предпринимательства</w:t>
      </w:r>
      <w:r w:rsidR="00785623" w:rsidRPr="00D54B80">
        <w:rPr>
          <w:sz w:val="22"/>
          <w:szCs w:val="22"/>
        </w:rPr>
        <w:t xml:space="preserve"> и </w:t>
      </w:r>
      <w:proofErr w:type="spellStart"/>
      <w:r w:rsidR="00785623" w:rsidRPr="00D54B80">
        <w:rPr>
          <w:sz w:val="22"/>
          <w:szCs w:val="22"/>
        </w:rPr>
        <w:t>самозанятым</w:t>
      </w:r>
      <w:proofErr w:type="spellEnd"/>
      <w:r w:rsidR="00785623" w:rsidRPr="00D54B80">
        <w:rPr>
          <w:sz w:val="22"/>
          <w:szCs w:val="22"/>
        </w:rPr>
        <w:t xml:space="preserve"> гражданам</w:t>
      </w:r>
    </w:p>
    <w:p w:rsidR="0078171B" w:rsidRPr="00D54B80" w:rsidRDefault="00EC6A65" w:rsidP="00CE1EE8">
      <w:pPr>
        <w:pStyle w:val="ConsPlusTitle"/>
        <w:widowControl/>
        <w:jc w:val="center"/>
        <w:rPr>
          <w:sz w:val="22"/>
          <w:szCs w:val="22"/>
        </w:rPr>
      </w:pPr>
      <w:r w:rsidRPr="00D54B80">
        <w:rPr>
          <w:sz w:val="22"/>
          <w:szCs w:val="22"/>
        </w:rPr>
        <w:t xml:space="preserve">Общества с ограниченной </w:t>
      </w:r>
      <w:r w:rsidR="00671F28" w:rsidRPr="00D54B80">
        <w:rPr>
          <w:sz w:val="22"/>
          <w:szCs w:val="22"/>
        </w:rPr>
        <w:t>ответственностью</w:t>
      </w:r>
      <w:r w:rsidR="00785623" w:rsidRPr="00D54B80">
        <w:rPr>
          <w:sz w:val="22"/>
          <w:szCs w:val="22"/>
        </w:rPr>
        <w:t xml:space="preserve"> </w:t>
      </w:r>
    </w:p>
    <w:p w:rsidR="00CE1EE8" w:rsidRDefault="00D1717A" w:rsidP="00CE1EE8">
      <w:pPr>
        <w:pStyle w:val="ConsPlusTitle"/>
        <w:widowControl/>
        <w:jc w:val="center"/>
        <w:rPr>
          <w:sz w:val="22"/>
          <w:szCs w:val="22"/>
        </w:rPr>
      </w:pPr>
      <w:proofErr w:type="spellStart"/>
      <w:r w:rsidRPr="00D54B80">
        <w:rPr>
          <w:sz w:val="22"/>
          <w:szCs w:val="22"/>
        </w:rPr>
        <w:t>Микрокредитная</w:t>
      </w:r>
      <w:proofErr w:type="spellEnd"/>
      <w:r w:rsidRPr="00D54B80">
        <w:rPr>
          <w:sz w:val="22"/>
          <w:szCs w:val="22"/>
        </w:rPr>
        <w:t xml:space="preserve"> компания Забайкальский</w:t>
      </w:r>
      <w:r w:rsidR="0078171B" w:rsidRPr="00D54B80">
        <w:rPr>
          <w:sz w:val="22"/>
          <w:szCs w:val="22"/>
        </w:rPr>
        <w:t xml:space="preserve"> </w:t>
      </w:r>
      <w:proofErr w:type="spellStart"/>
      <w:r w:rsidRPr="00D54B80">
        <w:rPr>
          <w:sz w:val="22"/>
          <w:szCs w:val="22"/>
        </w:rPr>
        <w:t>микрофинансовый</w:t>
      </w:r>
      <w:proofErr w:type="spellEnd"/>
      <w:r w:rsidR="00671F28" w:rsidRPr="00D54B80">
        <w:rPr>
          <w:sz w:val="22"/>
          <w:szCs w:val="22"/>
        </w:rPr>
        <w:t xml:space="preserve"> центр</w:t>
      </w:r>
    </w:p>
    <w:p w:rsidR="005645A2" w:rsidRPr="00D54B80" w:rsidRDefault="005645A2" w:rsidP="00CE1EE8">
      <w:pPr>
        <w:pStyle w:val="ConsPlusTitle"/>
        <w:widowControl/>
        <w:jc w:val="center"/>
        <w:rPr>
          <w:sz w:val="22"/>
          <w:szCs w:val="22"/>
        </w:rPr>
      </w:pPr>
      <w:bookmarkStart w:id="0" w:name="_GoBack"/>
      <w:bookmarkEnd w:id="0"/>
    </w:p>
    <w:p w:rsidR="002B23FD" w:rsidRPr="00D54B80" w:rsidRDefault="002B23FD" w:rsidP="00CE1EE8">
      <w:pPr>
        <w:pStyle w:val="ConsPlusTitle"/>
        <w:widowControl/>
        <w:jc w:val="center"/>
        <w:rPr>
          <w:sz w:val="22"/>
          <w:szCs w:val="22"/>
        </w:rPr>
      </w:pPr>
    </w:p>
    <w:p w:rsidR="00CE1EE8" w:rsidRPr="00D54B80" w:rsidRDefault="00CE1EE8" w:rsidP="00CE1EE8">
      <w:pPr>
        <w:pStyle w:val="ConsPlusTitle"/>
        <w:widowControl/>
        <w:spacing w:after="120" w:line="240" w:lineRule="exact"/>
        <w:ind w:firstLine="709"/>
        <w:jc w:val="both"/>
        <w:rPr>
          <w:b w:val="0"/>
          <w:sz w:val="22"/>
          <w:szCs w:val="22"/>
        </w:rPr>
      </w:pPr>
      <w:r w:rsidRPr="00D54B80">
        <w:rPr>
          <w:sz w:val="22"/>
          <w:szCs w:val="22"/>
        </w:rPr>
        <w:t>1</w:t>
      </w:r>
      <w:r w:rsidRPr="00D54B80">
        <w:rPr>
          <w:b w:val="0"/>
          <w:sz w:val="22"/>
          <w:szCs w:val="22"/>
        </w:rPr>
        <w:t>. Настоящ</w:t>
      </w:r>
      <w:r w:rsidR="003D47F8" w:rsidRPr="00D54B80">
        <w:rPr>
          <w:b w:val="0"/>
          <w:sz w:val="22"/>
          <w:szCs w:val="22"/>
        </w:rPr>
        <w:t>ие</w:t>
      </w:r>
      <w:r w:rsidRPr="00D54B80">
        <w:rPr>
          <w:b w:val="0"/>
          <w:sz w:val="22"/>
          <w:szCs w:val="22"/>
        </w:rPr>
        <w:t xml:space="preserve"> дополнени</w:t>
      </w:r>
      <w:r w:rsidR="003D47F8" w:rsidRPr="00D54B80">
        <w:rPr>
          <w:b w:val="0"/>
          <w:sz w:val="22"/>
          <w:szCs w:val="22"/>
        </w:rPr>
        <w:t>я</w:t>
      </w:r>
      <w:r w:rsidRPr="00D54B80">
        <w:rPr>
          <w:sz w:val="22"/>
          <w:szCs w:val="22"/>
        </w:rPr>
        <w:t xml:space="preserve"> </w:t>
      </w:r>
      <w:r w:rsidRPr="00D54B80">
        <w:rPr>
          <w:b w:val="0"/>
          <w:sz w:val="22"/>
          <w:szCs w:val="22"/>
        </w:rPr>
        <w:t>разработан</w:t>
      </w:r>
      <w:r w:rsidR="003D47F8" w:rsidRPr="00D54B80">
        <w:rPr>
          <w:b w:val="0"/>
          <w:sz w:val="22"/>
          <w:szCs w:val="22"/>
        </w:rPr>
        <w:t>ы</w:t>
      </w:r>
      <w:r w:rsidRPr="00D54B80">
        <w:rPr>
          <w:b w:val="0"/>
          <w:sz w:val="22"/>
          <w:szCs w:val="22"/>
        </w:rPr>
        <w:t xml:space="preserve"> </w:t>
      </w:r>
      <w:r w:rsidR="00785623" w:rsidRPr="00D54B80">
        <w:rPr>
          <w:b w:val="0"/>
          <w:sz w:val="22"/>
          <w:szCs w:val="22"/>
        </w:rPr>
        <w:t>в</w:t>
      </w:r>
      <w:r w:rsidRPr="00D54B80">
        <w:rPr>
          <w:b w:val="0"/>
          <w:sz w:val="22"/>
          <w:szCs w:val="22"/>
        </w:rPr>
        <w:t xml:space="preserve"> цел</w:t>
      </w:r>
      <w:r w:rsidR="00785623" w:rsidRPr="00D54B80">
        <w:rPr>
          <w:b w:val="0"/>
          <w:sz w:val="22"/>
          <w:szCs w:val="22"/>
        </w:rPr>
        <w:t>ях</w:t>
      </w:r>
      <w:r w:rsidRPr="00D54B80">
        <w:rPr>
          <w:b w:val="0"/>
          <w:sz w:val="22"/>
          <w:szCs w:val="22"/>
        </w:rPr>
        <w:t xml:space="preserve"> </w:t>
      </w:r>
      <w:r w:rsidR="002D654D" w:rsidRPr="00D54B80">
        <w:rPr>
          <w:b w:val="0"/>
          <w:sz w:val="22"/>
          <w:szCs w:val="22"/>
        </w:rPr>
        <w:t>временного</w:t>
      </w:r>
      <w:r w:rsidR="00785623" w:rsidRPr="00D54B80">
        <w:rPr>
          <w:b w:val="0"/>
          <w:sz w:val="22"/>
          <w:szCs w:val="22"/>
        </w:rPr>
        <w:t xml:space="preserve"> введения вида </w:t>
      </w:r>
      <w:proofErr w:type="spellStart"/>
      <w:r w:rsidR="00785623" w:rsidRPr="00D54B80">
        <w:rPr>
          <w:b w:val="0"/>
          <w:sz w:val="22"/>
          <w:szCs w:val="22"/>
        </w:rPr>
        <w:t>микрозайма</w:t>
      </w:r>
      <w:proofErr w:type="spellEnd"/>
      <w:r w:rsidR="002D654D" w:rsidRPr="00D54B80">
        <w:rPr>
          <w:b w:val="0"/>
          <w:sz w:val="22"/>
          <w:szCs w:val="22"/>
        </w:rPr>
        <w:t xml:space="preserve"> «ЭКСПРЕСС</w:t>
      </w:r>
      <w:r w:rsidR="00E47BEE" w:rsidRPr="00D54B80">
        <w:rPr>
          <w:b w:val="0"/>
          <w:sz w:val="22"/>
          <w:szCs w:val="22"/>
        </w:rPr>
        <w:t>-МОНОГОРОД</w:t>
      </w:r>
      <w:r w:rsidR="00785623" w:rsidRPr="00D54B80">
        <w:rPr>
          <w:b w:val="0"/>
          <w:sz w:val="22"/>
          <w:szCs w:val="22"/>
        </w:rPr>
        <w:t>», нацеленного на оказание льготной финансовой поддержки субъектам МСП, которые зарегистрированы и осуществляют свою деяте</w:t>
      </w:r>
      <w:r w:rsidR="00671F28" w:rsidRPr="00D54B80">
        <w:rPr>
          <w:b w:val="0"/>
          <w:sz w:val="22"/>
          <w:szCs w:val="22"/>
        </w:rPr>
        <w:t>л</w:t>
      </w:r>
      <w:r w:rsidR="00D54B80" w:rsidRPr="00D54B80">
        <w:rPr>
          <w:b w:val="0"/>
          <w:sz w:val="22"/>
          <w:szCs w:val="22"/>
        </w:rPr>
        <w:t>ьность на территории моногорода Забайкальского края</w:t>
      </w:r>
      <w:r w:rsidR="00785623" w:rsidRPr="00D54B80">
        <w:rPr>
          <w:b w:val="0"/>
          <w:sz w:val="22"/>
          <w:szCs w:val="22"/>
        </w:rPr>
        <w:t xml:space="preserve">. </w:t>
      </w:r>
    </w:p>
    <w:p w:rsidR="00267DCA" w:rsidRPr="00D54B80" w:rsidRDefault="002D654D" w:rsidP="00CE1EE8">
      <w:pPr>
        <w:pStyle w:val="ConsPlusTitle"/>
        <w:widowControl/>
        <w:spacing w:after="120" w:line="240" w:lineRule="exact"/>
        <w:ind w:firstLine="709"/>
        <w:jc w:val="both"/>
        <w:rPr>
          <w:b w:val="0"/>
          <w:sz w:val="22"/>
          <w:szCs w:val="22"/>
        </w:rPr>
      </w:pPr>
      <w:r w:rsidRPr="00D54B80">
        <w:rPr>
          <w:sz w:val="22"/>
          <w:szCs w:val="22"/>
        </w:rPr>
        <w:t>2.</w:t>
      </w:r>
      <w:r w:rsidRPr="00D54B80">
        <w:rPr>
          <w:b w:val="0"/>
          <w:sz w:val="22"/>
          <w:szCs w:val="22"/>
        </w:rPr>
        <w:t> Порядок предоставления микрозаймов, требования к Заявителям установлены Правилами предоставления микрозаймов.</w:t>
      </w:r>
      <w:r w:rsidR="00267DCA" w:rsidRPr="00D54B80">
        <w:rPr>
          <w:b w:val="0"/>
          <w:sz w:val="22"/>
          <w:szCs w:val="22"/>
        </w:rPr>
        <w:t xml:space="preserve"> В части условий, не отраженных в настоящ</w:t>
      </w:r>
      <w:r w:rsidR="003D47F8" w:rsidRPr="00D54B80">
        <w:rPr>
          <w:b w:val="0"/>
          <w:sz w:val="22"/>
          <w:szCs w:val="22"/>
        </w:rPr>
        <w:t>их</w:t>
      </w:r>
      <w:r w:rsidR="00267DCA" w:rsidRPr="00D54B80">
        <w:rPr>
          <w:b w:val="0"/>
          <w:sz w:val="22"/>
          <w:szCs w:val="22"/>
        </w:rPr>
        <w:t xml:space="preserve"> Дополнени</w:t>
      </w:r>
      <w:r w:rsidR="003D47F8" w:rsidRPr="00D54B80">
        <w:rPr>
          <w:b w:val="0"/>
          <w:sz w:val="22"/>
          <w:szCs w:val="22"/>
        </w:rPr>
        <w:t>ях, применяются условия Правил</w:t>
      </w:r>
      <w:r w:rsidR="00267DCA" w:rsidRPr="00D54B80">
        <w:rPr>
          <w:b w:val="0"/>
          <w:sz w:val="22"/>
          <w:szCs w:val="22"/>
        </w:rPr>
        <w:t xml:space="preserve"> </w:t>
      </w:r>
      <w:r w:rsidR="003D47F8" w:rsidRPr="00D54B80">
        <w:rPr>
          <w:b w:val="0"/>
          <w:sz w:val="22"/>
          <w:szCs w:val="22"/>
        </w:rPr>
        <w:t>предоставления микрозаймов.</w:t>
      </w:r>
    </w:p>
    <w:p w:rsidR="002D654D" w:rsidRPr="00D54B80" w:rsidRDefault="002D654D" w:rsidP="00CE1EE8">
      <w:pPr>
        <w:pStyle w:val="ConsPlusTitle"/>
        <w:widowControl/>
        <w:spacing w:after="120" w:line="240" w:lineRule="exact"/>
        <w:ind w:firstLine="709"/>
        <w:jc w:val="both"/>
        <w:rPr>
          <w:b w:val="0"/>
          <w:sz w:val="22"/>
          <w:szCs w:val="22"/>
        </w:rPr>
      </w:pPr>
      <w:r w:rsidRPr="00D54B80">
        <w:rPr>
          <w:sz w:val="22"/>
          <w:szCs w:val="22"/>
        </w:rPr>
        <w:t>3</w:t>
      </w:r>
      <w:r w:rsidRPr="00D54B80">
        <w:rPr>
          <w:b w:val="0"/>
          <w:sz w:val="22"/>
          <w:szCs w:val="22"/>
        </w:rPr>
        <w:t xml:space="preserve">. Условия </w:t>
      </w:r>
      <w:proofErr w:type="spellStart"/>
      <w:r w:rsidRPr="00D54B80">
        <w:rPr>
          <w:b w:val="0"/>
          <w:sz w:val="22"/>
          <w:szCs w:val="22"/>
        </w:rPr>
        <w:t>микрозайма</w:t>
      </w:r>
      <w:proofErr w:type="spellEnd"/>
      <w:r w:rsidRPr="00D54B80">
        <w:rPr>
          <w:b w:val="0"/>
          <w:sz w:val="22"/>
          <w:szCs w:val="22"/>
        </w:rPr>
        <w:t xml:space="preserve"> вида «Экспресс</w:t>
      </w:r>
      <w:r w:rsidR="00E47BEE" w:rsidRPr="00D54B80">
        <w:rPr>
          <w:b w:val="0"/>
          <w:sz w:val="22"/>
          <w:szCs w:val="22"/>
        </w:rPr>
        <w:t>-Моногород</w:t>
      </w:r>
      <w:r w:rsidRPr="00D54B80">
        <w:rPr>
          <w:b w:val="0"/>
          <w:sz w:val="22"/>
          <w:szCs w:val="22"/>
        </w:rPr>
        <w:t xml:space="preserve">» отражены в </w:t>
      </w:r>
      <w:r w:rsidR="00F85E71" w:rsidRPr="00D54B80">
        <w:rPr>
          <w:b w:val="0"/>
          <w:sz w:val="22"/>
          <w:szCs w:val="22"/>
        </w:rPr>
        <w:t>Т</w:t>
      </w:r>
      <w:r w:rsidRPr="00D54B80">
        <w:rPr>
          <w:b w:val="0"/>
          <w:sz w:val="22"/>
          <w:szCs w:val="22"/>
        </w:rPr>
        <w:t>аблице 1 настоящих Дополнений.</w:t>
      </w:r>
    </w:p>
    <w:p w:rsidR="002D654D" w:rsidRPr="00D54B80" w:rsidRDefault="002D654D" w:rsidP="002D654D">
      <w:pPr>
        <w:pStyle w:val="ConsPlusTitle"/>
        <w:widowControl/>
        <w:spacing w:after="120" w:line="240" w:lineRule="exact"/>
        <w:ind w:firstLine="709"/>
        <w:jc w:val="right"/>
        <w:rPr>
          <w:sz w:val="22"/>
          <w:szCs w:val="22"/>
        </w:rPr>
      </w:pPr>
      <w:r w:rsidRPr="00D54B80">
        <w:rPr>
          <w:sz w:val="22"/>
          <w:szCs w:val="22"/>
        </w:rPr>
        <w:t>Таблица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54D" w:rsidRPr="00D54B80" w:rsidTr="00F85E71">
        <w:trPr>
          <w:trHeight w:val="454"/>
        </w:trPr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D654D" w:rsidRPr="00D54B80" w:rsidRDefault="002D654D" w:rsidP="00F85E71">
            <w:pPr>
              <w:pStyle w:val="ConsPlusTitle"/>
              <w:widowControl/>
              <w:spacing w:after="120" w:line="240" w:lineRule="exact"/>
              <w:rPr>
                <w:sz w:val="22"/>
                <w:szCs w:val="22"/>
              </w:rPr>
            </w:pPr>
            <w:r w:rsidRPr="00D54B80">
              <w:rPr>
                <w:sz w:val="22"/>
                <w:szCs w:val="22"/>
              </w:rPr>
              <w:t>Вид микрозайма</w:t>
            </w:r>
          </w:p>
        </w:tc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D654D" w:rsidRPr="00D54B80" w:rsidRDefault="002D654D" w:rsidP="00F85E71">
            <w:pPr>
              <w:pStyle w:val="ConsPlusTitle"/>
              <w:widowControl/>
              <w:spacing w:after="120" w:line="240" w:lineRule="exact"/>
              <w:rPr>
                <w:b w:val="0"/>
                <w:sz w:val="22"/>
                <w:szCs w:val="22"/>
              </w:rPr>
            </w:pPr>
            <w:r w:rsidRPr="00D54B80">
              <w:rPr>
                <w:b w:val="0"/>
                <w:sz w:val="22"/>
                <w:szCs w:val="22"/>
              </w:rPr>
              <w:t>ЭКСПРЕСС</w:t>
            </w:r>
            <w:r w:rsidR="00E47BEE" w:rsidRPr="00D54B80">
              <w:rPr>
                <w:b w:val="0"/>
                <w:sz w:val="22"/>
                <w:szCs w:val="22"/>
              </w:rPr>
              <w:t>-МОНОГОРОД</w:t>
            </w:r>
          </w:p>
        </w:tc>
      </w:tr>
      <w:tr w:rsidR="002D654D" w:rsidRPr="00D54B80" w:rsidTr="00F85E71">
        <w:trPr>
          <w:trHeight w:val="454"/>
        </w:trPr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C838E2" w:rsidRPr="00D54B80" w:rsidRDefault="002D654D" w:rsidP="00C838E2">
            <w:pPr>
              <w:pStyle w:val="ConsPlusTitle"/>
              <w:widowControl/>
              <w:spacing w:after="120" w:line="240" w:lineRule="exact"/>
              <w:rPr>
                <w:sz w:val="22"/>
                <w:szCs w:val="22"/>
              </w:rPr>
            </w:pPr>
            <w:r w:rsidRPr="00D54B80">
              <w:rPr>
                <w:sz w:val="22"/>
                <w:szCs w:val="22"/>
              </w:rPr>
              <w:t>Тип Заемщиков</w:t>
            </w:r>
          </w:p>
          <w:p w:rsidR="002D654D" w:rsidRPr="00D54B80" w:rsidRDefault="00F85E71" w:rsidP="00C838E2">
            <w:pPr>
              <w:pStyle w:val="ConsPlusTitle"/>
              <w:widowControl/>
              <w:spacing w:after="120" w:line="240" w:lineRule="exact"/>
              <w:rPr>
                <w:sz w:val="22"/>
                <w:szCs w:val="22"/>
              </w:rPr>
            </w:pPr>
            <w:r w:rsidRPr="00D54B80">
              <w:rPr>
                <w:b w:val="0"/>
                <w:i/>
                <w:sz w:val="22"/>
                <w:szCs w:val="22"/>
              </w:rPr>
              <w:t>(СМП в соответствии с Правилами</w:t>
            </w:r>
            <w:r w:rsidRPr="00D54B80">
              <w:rPr>
                <w:sz w:val="22"/>
                <w:szCs w:val="22"/>
              </w:rPr>
              <w:t>)</w:t>
            </w:r>
          </w:p>
        </w:tc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D654D" w:rsidRPr="00D54B80" w:rsidRDefault="00F85E71" w:rsidP="00F85E71">
            <w:pPr>
              <w:pStyle w:val="ConsPlusTitle"/>
              <w:widowControl/>
              <w:spacing w:after="120" w:line="240" w:lineRule="exact"/>
              <w:rPr>
                <w:b w:val="0"/>
                <w:sz w:val="22"/>
                <w:szCs w:val="22"/>
              </w:rPr>
            </w:pPr>
            <w:r w:rsidRPr="00D54B80">
              <w:rPr>
                <w:b w:val="0"/>
                <w:sz w:val="22"/>
                <w:szCs w:val="22"/>
              </w:rPr>
              <w:t>Индивидуальные предприниматели</w:t>
            </w:r>
          </w:p>
          <w:p w:rsidR="00F85E71" w:rsidRPr="00D54B80" w:rsidRDefault="00F85E71" w:rsidP="00F85E71">
            <w:pPr>
              <w:pStyle w:val="ConsPlusTitle"/>
              <w:widowControl/>
              <w:spacing w:after="120" w:line="240" w:lineRule="exact"/>
              <w:rPr>
                <w:b w:val="0"/>
                <w:sz w:val="22"/>
                <w:szCs w:val="22"/>
              </w:rPr>
            </w:pPr>
            <w:r w:rsidRPr="00D54B80">
              <w:rPr>
                <w:b w:val="0"/>
                <w:sz w:val="22"/>
                <w:szCs w:val="22"/>
              </w:rPr>
              <w:t>Юридические лица</w:t>
            </w:r>
          </w:p>
        </w:tc>
      </w:tr>
      <w:tr w:rsidR="002D654D" w:rsidRPr="00D54B80" w:rsidTr="00F85E71">
        <w:trPr>
          <w:trHeight w:val="454"/>
        </w:trPr>
        <w:tc>
          <w:tcPr>
            <w:tcW w:w="506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D654D" w:rsidRPr="00D54B80" w:rsidRDefault="002D654D" w:rsidP="00F85E71">
            <w:pPr>
              <w:pStyle w:val="ConsPlusTitle"/>
              <w:widowControl/>
              <w:spacing w:after="120" w:line="240" w:lineRule="exact"/>
              <w:rPr>
                <w:sz w:val="22"/>
                <w:szCs w:val="22"/>
              </w:rPr>
            </w:pPr>
            <w:r w:rsidRPr="00D54B80">
              <w:rPr>
                <w:sz w:val="22"/>
                <w:szCs w:val="22"/>
              </w:rPr>
              <w:t xml:space="preserve">Размер </w:t>
            </w:r>
            <w:proofErr w:type="spellStart"/>
            <w:r w:rsidRPr="00D54B80">
              <w:rPr>
                <w:sz w:val="22"/>
                <w:szCs w:val="22"/>
              </w:rPr>
              <w:t>микрозайма</w:t>
            </w:r>
            <w:proofErr w:type="spellEnd"/>
          </w:p>
        </w:tc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D654D" w:rsidRPr="00D54B80" w:rsidRDefault="002D654D" w:rsidP="00020300">
            <w:pPr>
              <w:pStyle w:val="ConsPlusTitle"/>
              <w:widowControl/>
              <w:spacing w:after="120" w:line="240" w:lineRule="exact"/>
              <w:rPr>
                <w:b w:val="0"/>
                <w:sz w:val="22"/>
                <w:szCs w:val="22"/>
              </w:rPr>
            </w:pPr>
            <w:r w:rsidRPr="00D54B80">
              <w:rPr>
                <w:b w:val="0"/>
                <w:sz w:val="22"/>
                <w:szCs w:val="22"/>
              </w:rPr>
              <w:t xml:space="preserve">для действующих </w:t>
            </w:r>
            <w:r w:rsidR="00F85E71" w:rsidRPr="00D54B80">
              <w:rPr>
                <w:b w:val="0"/>
                <w:sz w:val="22"/>
                <w:szCs w:val="22"/>
              </w:rPr>
              <w:t>Заёмщиков, имеющих закрытый</w:t>
            </w:r>
            <w:r w:rsidR="00D1717A" w:rsidRPr="00D54B80">
              <w:rPr>
                <w:b w:val="0"/>
                <w:sz w:val="22"/>
                <w:szCs w:val="22"/>
              </w:rPr>
              <w:t>/текущий</w:t>
            </w:r>
            <w:r w:rsidR="00F85E71" w:rsidRPr="00D54B80">
              <w:rPr>
                <w:b w:val="0"/>
                <w:sz w:val="22"/>
                <w:szCs w:val="22"/>
              </w:rPr>
              <w:t xml:space="preserve"> договор </w:t>
            </w:r>
            <w:proofErr w:type="spellStart"/>
            <w:r w:rsidR="00F85E71" w:rsidRPr="00D54B80">
              <w:rPr>
                <w:b w:val="0"/>
                <w:sz w:val="22"/>
                <w:szCs w:val="22"/>
              </w:rPr>
              <w:t>микрозайма</w:t>
            </w:r>
            <w:proofErr w:type="spellEnd"/>
            <w:r w:rsidR="00F85E71" w:rsidRPr="00D54B80">
              <w:rPr>
                <w:b w:val="0"/>
                <w:sz w:val="22"/>
                <w:szCs w:val="22"/>
              </w:rPr>
              <w:t xml:space="preserve"> </w:t>
            </w:r>
            <w:r w:rsidRPr="00D54B80">
              <w:rPr>
                <w:b w:val="0"/>
                <w:sz w:val="22"/>
                <w:szCs w:val="22"/>
              </w:rPr>
              <w:t>в МФО</w:t>
            </w:r>
            <w:r w:rsidR="00F85E71" w:rsidRPr="00D54B80">
              <w:rPr>
                <w:b w:val="0"/>
                <w:sz w:val="22"/>
                <w:szCs w:val="22"/>
              </w:rPr>
              <w:t xml:space="preserve"> </w:t>
            </w:r>
            <w:r w:rsidRPr="00D54B80">
              <w:rPr>
                <w:b w:val="0"/>
                <w:sz w:val="22"/>
                <w:szCs w:val="22"/>
              </w:rPr>
              <w:t xml:space="preserve">– </w:t>
            </w:r>
            <w:r w:rsidR="00B04B05" w:rsidRPr="00D54B80">
              <w:rPr>
                <w:b w:val="0"/>
                <w:sz w:val="22"/>
                <w:szCs w:val="22"/>
              </w:rPr>
              <w:t xml:space="preserve">от 50 000 рублей до </w:t>
            </w:r>
            <w:r w:rsidR="00020300">
              <w:rPr>
                <w:b w:val="0"/>
                <w:sz w:val="22"/>
                <w:szCs w:val="22"/>
              </w:rPr>
              <w:t>1 0</w:t>
            </w:r>
            <w:r w:rsidR="00BD2EE4" w:rsidRPr="00BD2EE4">
              <w:rPr>
                <w:b w:val="0"/>
                <w:sz w:val="22"/>
                <w:szCs w:val="22"/>
              </w:rPr>
              <w:t>00</w:t>
            </w:r>
            <w:r w:rsidRPr="00D54B80">
              <w:rPr>
                <w:b w:val="0"/>
                <w:sz w:val="22"/>
                <w:szCs w:val="22"/>
              </w:rPr>
              <w:t> 000 рублей</w:t>
            </w:r>
          </w:p>
        </w:tc>
      </w:tr>
      <w:tr w:rsidR="002D654D" w:rsidRPr="00D54B80" w:rsidTr="00F85E71">
        <w:trPr>
          <w:trHeight w:val="454"/>
        </w:trPr>
        <w:tc>
          <w:tcPr>
            <w:tcW w:w="5069" w:type="dxa"/>
            <w:vMerge/>
            <w:tcMar>
              <w:top w:w="28" w:type="dxa"/>
              <w:bottom w:w="28" w:type="dxa"/>
            </w:tcMar>
            <w:vAlign w:val="center"/>
          </w:tcPr>
          <w:p w:rsidR="002D654D" w:rsidRPr="00D54B80" w:rsidRDefault="002D654D" w:rsidP="00F85E71">
            <w:pPr>
              <w:pStyle w:val="ConsPlusTitle"/>
              <w:widowControl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D654D" w:rsidRPr="00D54B80" w:rsidRDefault="002D654D" w:rsidP="00BD2EE4">
            <w:pPr>
              <w:pStyle w:val="ConsPlusTitle"/>
              <w:widowControl/>
              <w:spacing w:after="120" w:line="240" w:lineRule="exact"/>
              <w:rPr>
                <w:b w:val="0"/>
                <w:sz w:val="22"/>
                <w:szCs w:val="22"/>
              </w:rPr>
            </w:pPr>
            <w:r w:rsidRPr="00D54B80">
              <w:rPr>
                <w:b w:val="0"/>
                <w:sz w:val="22"/>
                <w:szCs w:val="22"/>
              </w:rPr>
              <w:t>для впервые обратившихся в МФО Заявителей –</w:t>
            </w:r>
            <w:r w:rsidR="00C838E2" w:rsidRPr="00D54B80">
              <w:rPr>
                <w:b w:val="0"/>
                <w:sz w:val="22"/>
                <w:szCs w:val="22"/>
              </w:rPr>
              <w:t xml:space="preserve"> от 50 000 рублей </w:t>
            </w:r>
            <w:r w:rsidRPr="00D54B80">
              <w:rPr>
                <w:b w:val="0"/>
                <w:sz w:val="22"/>
                <w:szCs w:val="22"/>
              </w:rPr>
              <w:t xml:space="preserve"> </w:t>
            </w:r>
            <w:r w:rsidR="00BD2EE4" w:rsidRPr="00BD2EE4">
              <w:rPr>
                <w:b w:val="0"/>
                <w:sz w:val="22"/>
                <w:szCs w:val="22"/>
              </w:rPr>
              <w:t>30</w:t>
            </w:r>
            <w:r w:rsidR="00EC6A65" w:rsidRPr="00D54B80">
              <w:rPr>
                <w:b w:val="0"/>
                <w:sz w:val="22"/>
                <w:szCs w:val="22"/>
              </w:rPr>
              <w:t>0</w:t>
            </w:r>
            <w:r w:rsidRPr="00D54B80">
              <w:rPr>
                <w:b w:val="0"/>
                <w:sz w:val="22"/>
                <w:szCs w:val="22"/>
              </w:rPr>
              <w:t> 000 рублей</w:t>
            </w:r>
          </w:p>
        </w:tc>
      </w:tr>
      <w:tr w:rsidR="00224B49" w:rsidRPr="00D54B80" w:rsidTr="00F85E71">
        <w:trPr>
          <w:trHeight w:val="454"/>
        </w:trPr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24B49" w:rsidRPr="00D54B80" w:rsidRDefault="00224B49" w:rsidP="001C058A">
            <w:pPr>
              <w:pStyle w:val="ConsPlusTitle"/>
              <w:widowControl/>
              <w:spacing w:after="120" w:line="240" w:lineRule="exact"/>
              <w:rPr>
                <w:sz w:val="22"/>
                <w:szCs w:val="22"/>
              </w:rPr>
            </w:pPr>
            <w:r w:rsidRPr="00D54B80">
              <w:rPr>
                <w:sz w:val="22"/>
                <w:szCs w:val="22"/>
              </w:rPr>
              <w:t>Срок фактической деятельности Заёмщиков</w:t>
            </w:r>
          </w:p>
        </w:tc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24B49" w:rsidRPr="00D54B80" w:rsidRDefault="00224B49" w:rsidP="001C058A">
            <w:pPr>
              <w:pStyle w:val="ConsPlusTitle"/>
              <w:widowControl/>
              <w:spacing w:after="120" w:line="240" w:lineRule="exact"/>
              <w:rPr>
                <w:b w:val="0"/>
                <w:sz w:val="22"/>
                <w:szCs w:val="22"/>
              </w:rPr>
            </w:pPr>
            <w:r w:rsidRPr="00D54B80">
              <w:rPr>
                <w:b w:val="0"/>
                <w:sz w:val="22"/>
                <w:szCs w:val="22"/>
              </w:rPr>
              <w:t>12 месяцев и более</w:t>
            </w:r>
          </w:p>
        </w:tc>
      </w:tr>
      <w:tr w:rsidR="00224B49" w:rsidRPr="00D54B80" w:rsidTr="00F85E71">
        <w:trPr>
          <w:trHeight w:val="454"/>
        </w:trPr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24B49" w:rsidRPr="00D54B80" w:rsidRDefault="00224B49" w:rsidP="00F85E71">
            <w:pPr>
              <w:pStyle w:val="ConsPlusTitle"/>
              <w:widowControl/>
              <w:spacing w:after="120" w:line="240" w:lineRule="exact"/>
              <w:rPr>
                <w:sz w:val="22"/>
                <w:szCs w:val="22"/>
              </w:rPr>
            </w:pPr>
            <w:r w:rsidRPr="00D54B80">
              <w:rPr>
                <w:sz w:val="22"/>
                <w:szCs w:val="22"/>
              </w:rPr>
              <w:t xml:space="preserve">Срок </w:t>
            </w:r>
            <w:proofErr w:type="spellStart"/>
            <w:r w:rsidRPr="00D54B80">
              <w:rPr>
                <w:sz w:val="22"/>
                <w:szCs w:val="22"/>
              </w:rPr>
              <w:t>микрозайма</w:t>
            </w:r>
            <w:proofErr w:type="spellEnd"/>
          </w:p>
        </w:tc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24B49" w:rsidRPr="00D54B80" w:rsidRDefault="00224B49" w:rsidP="00EC6A65">
            <w:pPr>
              <w:pStyle w:val="ConsPlusTitle"/>
              <w:widowControl/>
              <w:spacing w:after="120" w:line="240" w:lineRule="exact"/>
              <w:rPr>
                <w:b w:val="0"/>
                <w:sz w:val="22"/>
                <w:szCs w:val="22"/>
              </w:rPr>
            </w:pPr>
            <w:r w:rsidRPr="00D54B80">
              <w:rPr>
                <w:b w:val="0"/>
                <w:sz w:val="22"/>
                <w:szCs w:val="22"/>
              </w:rPr>
              <w:t>от 6 до 24 месяцев</w:t>
            </w:r>
          </w:p>
        </w:tc>
      </w:tr>
      <w:tr w:rsidR="00224B49" w:rsidRPr="00D54B80" w:rsidTr="00F85E71">
        <w:trPr>
          <w:trHeight w:val="454"/>
        </w:trPr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24B49" w:rsidRPr="00D54B80" w:rsidRDefault="00224B49" w:rsidP="00F85E71">
            <w:pPr>
              <w:pStyle w:val="ConsPlusTitle"/>
              <w:widowControl/>
              <w:spacing w:after="120" w:line="240" w:lineRule="exact"/>
              <w:rPr>
                <w:sz w:val="22"/>
                <w:szCs w:val="22"/>
              </w:rPr>
            </w:pPr>
            <w:r w:rsidRPr="00D54B80">
              <w:rPr>
                <w:sz w:val="22"/>
                <w:szCs w:val="22"/>
              </w:rPr>
              <w:t>Процентная ставка</w:t>
            </w:r>
          </w:p>
        </w:tc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24B49" w:rsidRPr="00D54B80" w:rsidRDefault="00224B49" w:rsidP="00224B49">
            <w:pPr>
              <w:pStyle w:val="ConsPlusTitle"/>
              <w:widowControl/>
              <w:spacing w:after="120" w:line="240" w:lineRule="exact"/>
              <w:rPr>
                <w:b w:val="0"/>
                <w:sz w:val="22"/>
                <w:szCs w:val="22"/>
              </w:rPr>
            </w:pPr>
            <w:r w:rsidRPr="00D54B80">
              <w:rPr>
                <w:b w:val="0"/>
                <w:sz w:val="22"/>
                <w:szCs w:val="22"/>
              </w:rPr>
              <w:t xml:space="preserve">3,75% годовых </w:t>
            </w:r>
          </w:p>
        </w:tc>
      </w:tr>
      <w:tr w:rsidR="00224B49" w:rsidRPr="00D54B80" w:rsidTr="00F85E71">
        <w:trPr>
          <w:trHeight w:val="454"/>
        </w:trPr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24B49" w:rsidRPr="00D54B80" w:rsidRDefault="00224B49" w:rsidP="00F85E71">
            <w:pPr>
              <w:pStyle w:val="ConsPlusTitle"/>
              <w:widowControl/>
              <w:spacing w:after="120" w:line="240" w:lineRule="exact"/>
              <w:rPr>
                <w:sz w:val="22"/>
                <w:szCs w:val="22"/>
              </w:rPr>
            </w:pPr>
            <w:r w:rsidRPr="00D54B80">
              <w:rPr>
                <w:sz w:val="22"/>
                <w:szCs w:val="22"/>
              </w:rPr>
              <w:t>Обеспечение</w:t>
            </w:r>
          </w:p>
        </w:tc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5A1B84" w:rsidRPr="00D54B80" w:rsidRDefault="005A1B84" w:rsidP="00D54B80">
            <w:pPr>
              <w:jc w:val="both"/>
              <w:rPr>
                <w:sz w:val="22"/>
                <w:szCs w:val="22"/>
              </w:rPr>
            </w:pPr>
            <w:r w:rsidRPr="00D54B80">
              <w:rPr>
                <w:sz w:val="22"/>
                <w:szCs w:val="22"/>
              </w:rPr>
              <w:t xml:space="preserve">Залоговое обеспечение не менее 50% размера </w:t>
            </w:r>
            <w:proofErr w:type="spellStart"/>
            <w:r w:rsidRPr="00D54B80">
              <w:rPr>
                <w:sz w:val="22"/>
                <w:szCs w:val="22"/>
              </w:rPr>
              <w:t>микрозайма</w:t>
            </w:r>
            <w:proofErr w:type="spellEnd"/>
            <w:r w:rsidR="00D54B80" w:rsidRPr="00D54B80">
              <w:rPr>
                <w:sz w:val="22"/>
                <w:szCs w:val="22"/>
              </w:rPr>
              <w:t xml:space="preserve"> и (или) п</w:t>
            </w:r>
            <w:r w:rsidRPr="00D54B80">
              <w:rPr>
                <w:sz w:val="22"/>
                <w:szCs w:val="22"/>
              </w:rPr>
              <w:t xml:space="preserve">оручительство ФЛ, </w:t>
            </w:r>
            <w:r w:rsidR="00D54B80" w:rsidRPr="00D54B80">
              <w:rPr>
                <w:sz w:val="22"/>
                <w:szCs w:val="22"/>
              </w:rPr>
              <w:t xml:space="preserve">имеющий положительный </w:t>
            </w:r>
            <w:r w:rsidRPr="00D54B80">
              <w:rPr>
                <w:sz w:val="22"/>
                <w:szCs w:val="22"/>
              </w:rPr>
              <w:t xml:space="preserve">свободный остаток дохода </w:t>
            </w:r>
          </w:p>
          <w:p w:rsidR="00224B49" w:rsidRPr="00D54B80" w:rsidRDefault="00224B49" w:rsidP="00F85E71">
            <w:pPr>
              <w:pStyle w:val="ConsPlusTitle"/>
              <w:widowControl/>
              <w:spacing w:after="120" w:line="240" w:lineRule="exact"/>
              <w:rPr>
                <w:b w:val="0"/>
                <w:sz w:val="22"/>
                <w:szCs w:val="22"/>
              </w:rPr>
            </w:pPr>
          </w:p>
        </w:tc>
      </w:tr>
      <w:tr w:rsidR="00224B49" w:rsidRPr="00D54B80" w:rsidTr="00F85E71">
        <w:trPr>
          <w:trHeight w:val="454"/>
        </w:trPr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24B49" w:rsidRPr="00D54B80" w:rsidRDefault="00D54B80" w:rsidP="00F85E71">
            <w:pPr>
              <w:pStyle w:val="ConsPlusTitle"/>
              <w:widowControl/>
              <w:spacing w:after="120" w:line="240" w:lineRule="exact"/>
              <w:rPr>
                <w:sz w:val="22"/>
                <w:szCs w:val="22"/>
              </w:rPr>
            </w:pPr>
            <w:r w:rsidRPr="00D54B80">
              <w:rPr>
                <w:sz w:val="22"/>
                <w:szCs w:val="22"/>
              </w:rPr>
              <w:t>Цель</w:t>
            </w:r>
          </w:p>
        </w:tc>
        <w:tc>
          <w:tcPr>
            <w:tcW w:w="5069" w:type="dxa"/>
            <w:tcMar>
              <w:top w:w="28" w:type="dxa"/>
              <w:bottom w:w="28" w:type="dxa"/>
            </w:tcMar>
            <w:vAlign w:val="center"/>
          </w:tcPr>
          <w:p w:rsidR="00224B49" w:rsidRPr="00D54B80" w:rsidRDefault="00D54B80" w:rsidP="00F85E71">
            <w:pPr>
              <w:pStyle w:val="ConsPlusTitle"/>
              <w:widowControl/>
              <w:spacing w:after="120" w:line="240" w:lineRule="exact"/>
              <w:rPr>
                <w:b w:val="0"/>
                <w:sz w:val="22"/>
                <w:szCs w:val="22"/>
              </w:rPr>
            </w:pPr>
            <w:r w:rsidRPr="00D54B80">
              <w:rPr>
                <w:b w:val="0"/>
                <w:sz w:val="22"/>
                <w:szCs w:val="22"/>
              </w:rPr>
              <w:t xml:space="preserve">Все разрешенные в рамках действующих Правил предоставления </w:t>
            </w:r>
            <w:proofErr w:type="spellStart"/>
            <w:r w:rsidRPr="00D54B80">
              <w:rPr>
                <w:b w:val="0"/>
                <w:sz w:val="22"/>
                <w:szCs w:val="22"/>
              </w:rPr>
              <w:t>микрозаймов</w:t>
            </w:r>
            <w:proofErr w:type="spellEnd"/>
          </w:p>
        </w:tc>
      </w:tr>
    </w:tbl>
    <w:p w:rsidR="002D654D" w:rsidRPr="00D54B80" w:rsidRDefault="002D654D" w:rsidP="00CE1EE8">
      <w:pPr>
        <w:pStyle w:val="ConsPlusTitle"/>
        <w:widowControl/>
        <w:spacing w:after="120" w:line="240" w:lineRule="exact"/>
        <w:ind w:firstLine="709"/>
        <w:jc w:val="both"/>
        <w:rPr>
          <w:b w:val="0"/>
          <w:sz w:val="22"/>
          <w:szCs w:val="22"/>
        </w:rPr>
      </w:pPr>
    </w:p>
    <w:p w:rsidR="00F85E71" w:rsidRPr="00D54B80" w:rsidRDefault="00D44AEA" w:rsidP="0064037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D54B80">
        <w:rPr>
          <w:rFonts w:eastAsia="Calibri"/>
          <w:b/>
          <w:sz w:val="22"/>
          <w:szCs w:val="22"/>
          <w:lang w:eastAsia="en-US"/>
        </w:rPr>
        <w:t>4.</w:t>
      </w:r>
      <w:r w:rsidR="00B04B05" w:rsidRPr="00D54B80">
        <w:rPr>
          <w:rFonts w:eastAsia="Calibri"/>
          <w:b/>
          <w:sz w:val="22"/>
          <w:szCs w:val="22"/>
          <w:lang w:eastAsia="en-US"/>
        </w:rPr>
        <w:t> </w:t>
      </w:r>
      <w:r w:rsidR="00B04B05" w:rsidRPr="00D54B80">
        <w:rPr>
          <w:rFonts w:eastAsia="Calibri"/>
          <w:sz w:val="22"/>
          <w:szCs w:val="22"/>
          <w:lang w:eastAsia="en-US"/>
        </w:rPr>
        <w:t xml:space="preserve">В целях получения </w:t>
      </w:r>
      <w:proofErr w:type="spellStart"/>
      <w:r w:rsidR="00B04B05" w:rsidRPr="00D54B80">
        <w:rPr>
          <w:rFonts w:eastAsia="Calibri"/>
          <w:sz w:val="22"/>
          <w:szCs w:val="22"/>
          <w:lang w:eastAsia="en-US"/>
        </w:rPr>
        <w:t>микрозайма</w:t>
      </w:r>
      <w:proofErr w:type="spellEnd"/>
      <w:r w:rsidR="00B04B05" w:rsidRPr="00D54B80">
        <w:rPr>
          <w:rFonts w:eastAsia="Calibri"/>
          <w:sz w:val="22"/>
          <w:szCs w:val="22"/>
          <w:lang w:eastAsia="en-US"/>
        </w:rPr>
        <w:t xml:space="preserve"> вида «Экспресс</w:t>
      </w:r>
      <w:r w:rsidR="00D1717A" w:rsidRPr="00D54B80">
        <w:rPr>
          <w:rFonts w:eastAsia="Calibri"/>
          <w:sz w:val="22"/>
          <w:szCs w:val="22"/>
          <w:lang w:eastAsia="en-US"/>
        </w:rPr>
        <w:t>-моногород</w:t>
      </w:r>
      <w:r w:rsidR="00B04B05" w:rsidRPr="00D54B80">
        <w:rPr>
          <w:rFonts w:eastAsia="Calibri"/>
          <w:sz w:val="22"/>
          <w:szCs w:val="22"/>
          <w:lang w:eastAsia="en-US"/>
        </w:rPr>
        <w:t>»</w:t>
      </w:r>
      <w:r w:rsidR="00F85E71" w:rsidRPr="00D54B80">
        <w:rPr>
          <w:rFonts w:eastAsia="Calibri"/>
          <w:sz w:val="22"/>
          <w:szCs w:val="22"/>
          <w:lang w:eastAsia="en-US"/>
        </w:rPr>
        <w:t> </w:t>
      </w:r>
      <w:r w:rsidR="00B04B05" w:rsidRPr="00D54B80">
        <w:rPr>
          <w:rFonts w:eastAsia="Calibri"/>
          <w:sz w:val="22"/>
          <w:szCs w:val="22"/>
          <w:lang w:eastAsia="en-US"/>
        </w:rPr>
        <w:t>Заявитель обращается в МФО с Заявлением по форме МФО (</w:t>
      </w:r>
      <w:r w:rsidR="00B04B05" w:rsidRPr="00D54B80">
        <w:rPr>
          <w:rFonts w:eastAsia="Calibri"/>
          <w:i/>
          <w:sz w:val="22"/>
          <w:szCs w:val="22"/>
          <w:lang w:eastAsia="en-US"/>
        </w:rPr>
        <w:t>Приложение №2</w:t>
      </w:r>
      <w:r w:rsidR="00B04B05" w:rsidRPr="00D54B80">
        <w:rPr>
          <w:rFonts w:eastAsia="Calibri"/>
          <w:sz w:val="22"/>
          <w:szCs w:val="22"/>
          <w:lang w:eastAsia="en-US"/>
        </w:rPr>
        <w:t xml:space="preserve"> к настоящим Дополнениям), а также предоставляет </w:t>
      </w:r>
      <w:r w:rsidR="00F85E71" w:rsidRPr="00D54B80">
        <w:rPr>
          <w:rFonts w:eastAsia="Calibri"/>
          <w:sz w:val="22"/>
          <w:szCs w:val="22"/>
          <w:lang w:eastAsia="en-US"/>
        </w:rPr>
        <w:t xml:space="preserve">пакет документов </w:t>
      </w:r>
      <w:r w:rsidR="00B04B05" w:rsidRPr="00D54B80">
        <w:rPr>
          <w:rFonts w:eastAsia="Calibri"/>
          <w:sz w:val="22"/>
          <w:szCs w:val="22"/>
          <w:lang w:eastAsia="en-US"/>
        </w:rPr>
        <w:t xml:space="preserve">согласно </w:t>
      </w:r>
      <w:r w:rsidR="00F85E71" w:rsidRPr="00D54B80">
        <w:rPr>
          <w:rFonts w:eastAsia="Calibri"/>
          <w:i/>
          <w:sz w:val="22"/>
          <w:szCs w:val="22"/>
          <w:lang w:eastAsia="en-US"/>
        </w:rPr>
        <w:t>Приложени</w:t>
      </w:r>
      <w:r w:rsidR="00B04B05" w:rsidRPr="00D54B80">
        <w:rPr>
          <w:rFonts w:eastAsia="Calibri"/>
          <w:i/>
          <w:sz w:val="22"/>
          <w:szCs w:val="22"/>
          <w:lang w:eastAsia="en-US"/>
        </w:rPr>
        <w:t>ю</w:t>
      </w:r>
      <w:r w:rsidR="00F85E71" w:rsidRPr="00D54B80">
        <w:rPr>
          <w:rFonts w:eastAsia="Calibri"/>
          <w:i/>
          <w:sz w:val="22"/>
          <w:szCs w:val="22"/>
          <w:lang w:eastAsia="en-US"/>
        </w:rPr>
        <w:t xml:space="preserve"> №</w:t>
      </w:r>
      <w:r w:rsidR="00885948">
        <w:rPr>
          <w:rFonts w:eastAsia="Calibri"/>
          <w:i/>
          <w:sz w:val="22"/>
          <w:szCs w:val="22"/>
          <w:lang w:eastAsia="en-US"/>
        </w:rPr>
        <w:t>1.1</w:t>
      </w:r>
      <w:r w:rsidR="00B45985">
        <w:rPr>
          <w:rFonts w:eastAsia="Calibri"/>
          <w:i/>
          <w:sz w:val="22"/>
          <w:szCs w:val="22"/>
          <w:lang w:eastAsia="en-US"/>
        </w:rPr>
        <w:t>, № 1.2</w:t>
      </w:r>
      <w:r w:rsidR="00F85E71" w:rsidRPr="00D54B80">
        <w:rPr>
          <w:rFonts w:eastAsia="Calibri"/>
          <w:sz w:val="22"/>
          <w:szCs w:val="22"/>
          <w:lang w:eastAsia="en-US"/>
        </w:rPr>
        <w:t xml:space="preserve"> к настоящим Дополнениям</w:t>
      </w:r>
      <w:r w:rsidR="00B04B05" w:rsidRPr="00D54B80">
        <w:rPr>
          <w:rFonts w:eastAsia="Calibri"/>
          <w:sz w:val="22"/>
          <w:szCs w:val="22"/>
          <w:lang w:eastAsia="en-US"/>
        </w:rPr>
        <w:t>.</w:t>
      </w:r>
    </w:p>
    <w:p w:rsidR="0064037D" w:rsidRPr="00D54B80" w:rsidRDefault="00B04B05" w:rsidP="0064037D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B80">
        <w:rPr>
          <w:rFonts w:eastAsia="Calibri"/>
          <w:b/>
          <w:sz w:val="22"/>
          <w:szCs w:val="22"/>
          <w:lang w:eastAsia="en-US"/>
        </w:rPr>
        <w:t>5. </w:t>
      </w:r>
      <w:r w:rsidR="00CE1EE8" w:rsidRPr="00D54B80">
        <w:rPr>
          <w:sz w:val="22"/>
          <w:szCs w:val="22"/>
        </w:rPr>
        <w:t>МФО</w:t>
      </w:r>
      <w:r w:rsidR="00D44AEA" w:rsidRPr="00D54B80">
        <w:rPr>
          <w:sz w:val="22"/>
          <w:szCs w:val="22"/>
        </w:rPr>
        <w:t xml:space="preserve"> рассматривает </w:t>
      </w:r>
      <w:r w:rsidR="00CE1EE8" w:rsidRPr="00D54B80">
        <w:rPr>
          <w:sz w:val="22"/>
          <w:szCs w:val="22"/>
        </w:rPr>
        <w:t>З</w:t>
      </w:r>
      <w:r w:rsidR="00D44AEA" w:rsidRPr="00D54B80">
        <w:rPr>
          <w:sz w:val="22"/>
          <w:szCs w:val="22"/>
        </w:rPr>
        <w:t xml:space="preserve">аявления на предоставление </w:t>
      </w:r>
      <w:proofErr w:type="spellStart"/>
      <w:r w:rsidR="00D44AEA" w:rsidRPr="00D54B80">
        <w:rPr>
          <w:sz w:val="22"/>
          <w:szCs w:val="22"/>
        </w:rPr>
        <w:t>микрозайм</w:t>
      </w:r>
      <w:r w:rsidR="00CE1EE8" w:rsidRPr="00D54B80">
        <w:rPr>
          <w:sz w:val="22"/>
          <w:szCs w:val="22"/>
        </w:rPr>
        <w:t>ов</w:t>
      </w:r>
      <w:proofErr w:type="spellEnd"/>
      <w:r w:rsidR="00CE1EE8" w:rsidRPr="00D54B80">
        <w:rPr>
          <w:sz w:val="22"/>
          <w:szCs w:val="22"/>
        </w:rPr>
        <w:t xml:space="preserve"> вида «Экспресс</w:t>
      </w:r>
      <w:r w:rsidR="00D1717A" w:rsidRPr="00D54B80">
        <w:rPr>
          <w:sz w:val="22"/>
          <w:szCs w:val="22"/>
        </w:rPr>
        <w:t>-моногород</w:t>
      </w:r>
      <w:r w:rsidR="00CE1EE8" w:rsidRPr="00D54B80">
        <w:rPr>
          <w:sz w:val="22"/>
          <w:szCs w:val="22"/>
        </w:rPr>
        <w:t>»</w:t>
      </w:r>
      <w:r w:rsidR="00D44AEA" w:rsidRPr="00D54B80">
        <w:rPr>
          <w:sz w:val="22"/>
          <w:szCs w:val="22"/>
        </w:rPr>
        <w:t xml:space="preserve"> и принимает решения о </w:t>
      </w:r>
      <w:proofErr w:type="gramStart"/>
      <w:r w:rsidR="00D44AEA" w:rsidRPr="00D54B80">
        <w:rPr>
          <w:sz w:val="22"/>
          <w:szCs w:val="22"/>
        </w:rPr>
        <w:t>предоставлении</w:t>
      </w:r>
      <w:proofErr w:type="gramEnd"/>
      <w:r w:rsidR="00CE1EE8" w:rsidRPr="00D54B80">
        <w:rPr>
          <w:sz w:val="22"/>
          <w:szCs w:val="22"/>
        </w:rPr>
        <w:t> </w:t>
      </w:r>
      <w:r w:rsidR="00D44AEA" w:rsidRPr="00D54B80">
        <w:rPr>
          <w:sz w:val="22"/>
          <w:szCs w:val="22"/>
        </w:rPr>
        <w:t>/</w:t>
      </w:r>
      <w:r w:rsidR="00CE1EE8" w:rsidRPr="00D54B80">
        <w:rPr>
          <w:sz w:val="22"/>
          <w:szCs w:val="22"/>
        </w:rPr>
        <w:t xml:space="preserve"> об </w:t>
      </w:r>
      <w:r w:rsidR="00D44AEA" w:rsidRPr="00D54B80">
        <w:rPr>
          <w:sz w:val="22"/>
          <w:szCs w:val="22"/>
        </w:rPr>
        <w:t xml:space="preserve">отказе в предоставлении микрозаймов </w:t>
      </w:r>
      <w:r w:rsidR="00CE1EE8" w:rsidRPr="00D54B80">
        <w:rPr>
          <w:sz w:val="22"/>
          <w:szCs w:val="22"/>
        </w:rPr>
        <w:t>СМП</w:t>
      </w:r>
      <w:r w:rsidR="00D44AEA" w:rsidRPr="00D54B80">
        <w:rPr>
          <w:sz w:val="22"/>
          <w:szCs w:val="22"/>
        </w:rPr>
        <w:t xml:space="preserve">, </w:t>
      </w:r>
      <w:r w:rsidR="00CE1EE8" w:rsidRPr="00D54B80">
        <w:rPr>
          <w:sz w:val="22"/>
          <w:szCs w:val="22"/>
        </w:rPr>
        <w:t xml:space="preserve">обратившимся в МФО, </w:t>
      </w:r>
      <w:r w:rsidR="00D44AEA" w:rsidRPr="00D54B80">
        <w:rPr>
          <w:sz w:val="22"/>
          <w:szCs w:val="22"/>
        </w:rPr>
        <w:t xml:space="preserve">в срок, не превышающий </w:t>
      </w:r>
      <w:r w:rsidR="00CE1EE8" w:rsidRPr="00D54B80">
        <w:rPr>
          <w:sz w:val="22"/>
          <w:szCs w:val="22"/>
        </w:rPr>
        <w:t>3</w:t>
      </w:r>
      <w:r w:rsidR="00D44AEA" w:rsidRPr="00D54B80">
        <w:rPr>
          <w:sz w:val="22"/>
          <w:szCs w:val="22"/>
        </w:rPr>
        <w:t xml:space="preserve"> (</w:t>
      </w:r>
      <w:r w:rsidR="00CE1EE8" w:rsidRPr="00D54B80">
        <w:rPr>
          <w:sz w:val="22"/>
          <w:szCs w:val="22"/>
        </w:rPr>
        <w:t>Трёх</w:t>
      </w:r>
      <w:r w:rsidR="00D44AEA" w:rsidRPr="00D54B80">
        <w:rPr>
          <w:sz w:val="22"/>
          <w:szCs w:val="22"/>
        </w:rPr>
        <w:t>) рабочих дней со дня регистрации таких заявлений</w:t>
      </w:r>
      <w:r w:rsidR="00CE1EE8" w:rsidRPr="00D54B80">
        <w:rPr>
          <w:sz w:val="22"/>
          <w:szCs w:val="22"/>
        </w:rPr>
        <w:t xml:space="preserve"> в Журнале </w:t>
      </w:r>
      <w:r w:rsidR="0059088E" w:rsidRPr="00D54B80">
        <w:rPr>
          <w:sz w:val="22"/>
          <w:szCs w:val="22"/>
        </w:rPr>
        <w:t>регистрации заявлений</w:t>
      </w:r>
      <w:r w:rsidR="00D54B80" w:rsidRPr="00D54B80">
        <w:rPr>
          <w:sz w:val="22"/>
          <w:szCs w:val="22"/>
        </w:rPr>
        <w:t xml:space="preserve"> получателей </w:t>
      </w:r>
      <w:proofErr w:type="spellStart"/>
      <w:r w:rsidR="00D54B80" w:rsidRPr="00D54B80">
        <w:rPr>
          <w:sz w:val="22"/>
          <w:szCs w:val="22"/>
        </w:rPr>
        <w:t>Микрофинансовых</w:t>
      </w:r>
      <w:proofErr w:type="spellEnd"/>
      <w:r w:rsidR="00D54B80" w:rsidRPr="00D54B80">
        <w:rPr>
          <w:sz w:val="22"/>
          <w:szCs w:val="22"/>
        </w:rPr>
        <w:t xml:space="preserve"> услуг</w:t>
      </w:r>
      <w:r w:rsidR="00D44AEA" w:rsidRPr="00D54B80">
        <w:rPr>
          <w:sz w:val="22"/>
          <w:szCs w:val="22"/>
        </w:rPr>
        <w:t>.</w:t>
      </w:r>
    </w:p>
    <w:p w:rsidR="00E47BEE" w:rsidRPr="00D54B80" w:rsidRDefault="00B04B05" w:rsidP="00D54B8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B80">
        <w:rPr>
          <w:rFonts w:eastAsia="Calibri"/>
          <w:b/>
          <w:sz w:val="22"/>
          <w:szCs w:val="22"/>
          <w:lang w:eastAsia="en-US"/>
        </w:rPr>
        <w:t>6</w:t>
      </w:r>
      <w:r w:rsidR="0064037D" w:rsidRPr="00D54B80">
        <w:rPr>
          <w:rFonts w:eastAsia="Calibri"/>
          <w:b/>
          <w:sz w:val="22"/>
          <w:szCs w:val="22"/>
          <w:lang w:eastAsia="en-US"/>
        </w:rPr>
        <w:t>.</w:t>
      </w:r>
      <w:r w:rsidR="00CE1EE8" w:rsidRPr="00D54B80">
        <w:rPr>
          <w:rFonts w:eastAsia="Calibri"/>
          <w:b/>
          <w:sz w:val="22"/>
          <w:szCs w:val="22"/>
          <w:lang w:eastAsia="en-US"/>
        </w:rPr>
        <w:t> </w:t>
      </w:r>
      <w:proofErr w:type="gramStart"/>
      <w:r w:rsidR="00E8398D" w:rsidRPr="00D54B80">
        <w:rPr>
          <w:rFonts w:eastAsia="Calibri"/>
          <w:sz w:val="22"/>
          <w:szCs w:val="22"/>
          <w:lang w:eastAsia="en-US"/>
        </w:rPr>
        <w:t xml:space="preserve">Настоящие </w:t>
      </w:r>
      <w:r w:rsidR="00CE1EE8" w:rsidRPr="00D54B80">
        <w:rPr>
          <w:rFonts w:eastAsia="Calibri"/>
          <w:sz w:val="22"/>
          <w:szCs w:val="22"/>
          <w:lang w:eastAsia="en-US"/>
        </w:rPr>
        <w:t xml:space="preserve">дополнения </w:t>
      </w:r>
      <w:r w:rsidR="00434E0B" w:rsidRPr="00D54B80">
        <w:rPr>
          <w:rFonts w:eastAsia="Calibri"/>
          <w:sz w:val="22"/>
          <w:szCs w:val="22"/>
          <w:lang w:eastAsia="en-US"/>
        </w:rPr>
        <w:t xml:space="preserve">являются неотъемлемой частью </w:t>
      </w:r>
      <w:r w:rsidR="00CE1EE8" w:rsidRPr="00D54B80">
        <w:rPr>
          <w:rFonts w:eastAsia="Calibri"/>
          <w:sz w:val="22"/>
          <w:szCs w:val="22"/>
          <w:lang w:eastAsia="en-US"/>
        </w:rPr>
        <w:t xml:space="preserve">Правил </w:t>
      </w:r>
      <w:r w:rsidR="00434E0B" w:rsidRPr="00D54B80">
        <w:rPr>
          <w:rFonts w:eastAsia="Calibri"/>
          <w:sz w:val="22"/>
          <w:szCs w:val="22"/>
          <w:lang w:eastAsia="en-US"/>
        </w:rPr>
        <w:t xml:space="preserve">предоставления </w:t>
      </w:r>
      <w:proofErr w:type="spellStart"/>
      <w:r w:rsidR="00434E0B" w:rsidRPr="00D54B80">
        <w:rPr>
          <w:rFonts w:eastAsia="Calibri"/>
          <w:sz w:val="22"/>
          <w:szCs w:val="22"/>
          <w:lang w:eastAsia="en-US"/>
        </w:rPr>
        <w:t>микрозаймов</w:t>
      </w:r>
      <w:proofErr w:type="spellEnd"/>
      <w:r w:rsidR="00434E0B" w:rsidRPr="00D54B80">
        <w:rPr>
          <w:rFonts w:eastAsia="Calibri"/>
          <w:sz w:val="22"/>
          <w:szCs w:val="22"/>
          <w:lang w:eastAsia="en-US"/>
        </w:rPr>
        <w:t xml:space="preserve"> субъектам малого предпринимательства</w:t>
      </w:r>
      <w:r w:rsidR="00D34DE9" w:rsidRPr="00D34DE9">
        <w:rPr>
          <w:rFonts w:eastAsia="Calibri"/>
          <w:sz w:val="22"/>
          <w:szCs w:val="22"/>
          <w:lang w:eastAsia="en-US"/>
        </w:rPr>
        <w:t xml:space="preserve"> </w:t>
      </w:r>
      <w:r w:rsidR="00D34DE9">
        <w:rPr>
          <w:rFonts w:eastAsia="Calibri"/>
          <w:sz w:val="22"/>
          <w:szCs w:val="22"/>
          <w:lang w:eastAsia="en-US"/>
        </w:rPr>
        <w:t xml:space="preserve">и </w:t>
      </w:r>
      <w:proofErr w:type="spellStart"/>
      <w:r w:rsidR="00D34DE9">
        <w:rPr>
          <w:rFonts w:eastAsia="Calibri"/>
          <w:sz w:val="22"/>
          <w:szCs w:val="22"/>
          <w:lang w:eastAsia="en-US"/>
        </w:rPr>
        <w:t>самозанятым</w:t>
      </w:r>
      <w:proofErr w:type="spellEnd"/>
      <w:r w:rsidR="00D34DE9">
        <w:rPr>
          <w:rFonts w:eastAsia="Calibri"/>
          <w:sz w:val="22"/>
          <w:szCs w:val="22"/>
          <w:lang w:eastAsia="en-US"/>
        </w:rPr>
        <w:t xml:space="preserve"> гражданам</w:t>
      </w:r>
      <w:r w:rsidR="00434E0B" w:rsidRPr="00D54B80">
        <w:rPr>
          <w:rFonts w:eastAsia="Calibri"/>
          <w:sz w:val="22"/>
          <w:szCs w:val="22"/>
          <w:lang w:eastAsia="en-US"/>
        </w:rPr>
        <w:t xml:space="preserve"> </w:t>
      </w:r>
      <w:r w:rsidR="00D54B80" w:rsidRPr="00D54B80">
        <w:rPr>
          <w:rFonts w:eastAsia="Calibri"/>
          <w:sz w:val="22"/>
          <w:szCs w:val="22"/>
          <w:lang w:eastAsia="en-US"/>
        </w:rPr>
        <w:t>Общества с ограниченно</w:t>
      </w:r>
      <w:r w:rsidR="00D34DE9">
        <w:rPr>
          <w:rFonts w:eastAsia="Calibri"/>
          <w:sz w:val="22"/>
          <w:szCs w:val="22"/>
          <w:lang w:eastAsia="en-US"/>
        </w:rPr>
        <w:t xml:space="preserve">й </w:t>
      </w:r>
      <w:proofErr w:type="spellStart"/>
      <w:r w:rsidR="00D34DE9">
        <w:rPr>
          <w:rFonts w:eastAsia="Calibri"/>
          <w:sz w:val="22"/>
          <w:szCs w:val="22"/>
          <w:lang w:eastAsia="en-US"/>
        </w:rPr>
        <w:t>отвественностью</w:t>
      </w:r>
      <w:proofErr w:type="spellEnd"/>
      <w:r w:rsidR="00D34DE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34DE9">
        <w:rPr>
          <w:rFonts w:eastAsia="Calibri"/>
          <w:sz w:val="22"/>
          <w:szCs w:val="22"/>
          <w:lang w:eastAsia="en-US"/>
        </w:rPr>
        <w:t>Микрокредитная</w:t>
      </w:r>
      <w:proofErr w:type="spellEnd"/>
      <w:r w:rsidR="00D34DE9">
        <w:rPr>
          <w:rFonts w:eastAsia="Calibri"/>
          <w:sz w:val="22"/>
          <w:szCs w:val="22"/>
          <w:lang w:eastAsia="en-US"/>
        </w:rPr>
        <w:t xml:space="preserve"> компания</w:t>
      </w:r>
      <w:r w:rsidR="00D54B80" w:rsidRPr="00D54B80">
        <w:rPr>
          <w:rFonts w:eastAsia="Calibri"/>
          <w:sz w:val="22"/>
          <w:szCs w:val="22"/>
          <w:lang w:eastAsia="en-US"/>
        </w:rPr>
        <w:t xml:space="preserve"> Забайкальский </w:t>
      </w:r>
      <w:proofErr w:type="spellStart"/>
      <w:r w:rsidR="00D54B80" w:rsidRPr="00D54B80">
        <w:rPr>
          <w:rFonts w:eastAsia="Calibri"/>
          <w:sz w:val="22"/>
          <w:szCs w:val="22"/>
          <w:lang w:eastAsia="en-US"/>
        </w:rPr>
        <w:t>микрофинансовый</w:t>
      </w:r>
      <w:proofErr w:type="spellEnd"/>
      <w:r w:rsidR="00D54B80" w:rsidRPr="00D54B80">
        <w:rPr>
          <w:rFonts w:eastAsia="Calibri"/>
          <w:sz w:val="22"/>
          <w:szCs w:val="22"/>
          <w:lang w:eastAsia="en-US"/>
        </w:rPr>
        <w:t xml:space="preserve"> центр</w:t>
      </w:r>
      <w:r w:rsidR="00434E0B" w:rsidRPr="00D54B80">
        <w:rPr>
          <w:rFonts w:eastAsia="Calibri"/>
          <w:sz w:val="22"/>
          <w:szCs w:val="22"/>
          <w:lang w:eastAsia="en-US"/>
        </w:rPr>
        <w:t>, утвержденн</w:t>
      </w:r>
      <w:r w:rsidR="00CE1EE8" w:rsidRPr="00D54B80">
        <w:rPr>
          <w:rFonts w:eastAsia="Calibri"/>
          <w:sz w:val="22"/>
          <w:szCs w:val="22"/>
          <w:lang w:eastAsia="en-US"/>
        </w:rPr>
        <w:t>ых</w:t>
      </w:r>
      <w:r w:rsidR="00434E0B" w:rsidRPr="00D54B80">
        <w:rPr>
          <w:rFonts w:eastAsia="Calibri"/>
          <w:sz w:val="22"/>
          <w:szCs w:val="22"/>
          <w:lang w:eastAsia="en-US"/>
        </w:rPr>
        <w:t xml:space="preserve"> протоколом </w:t>
      </w:r>
      <w:r w:rsidR="009A2AB2" w:rsidRPr="00715A06">
        <w:rPr>
          <w:rFonts w:eastAsia="Calibri"/>
          <w:sz w:val="22"/>
          <w:szCs w:val="22"/>
          <w:lang w:eastAsia="en-US"/>
        </w:rPr>
        <w:t>Совета директ</w:t>
      </w:r>
      <w:r w:rsidR="00D54B80" w:rsidRPr="00715A06">
        <w:rPr>
          <w:rFonts w:eastAsia="Calibri"/>
          <w:sz w:val="22"/>
          <w:szCs w:val="22"/>
          <w:lang w:eastAsia="en-US"/>
        </w:rPr>
        <w:t xml:space="preserve">оров </w:t>
      </w:r>
      <w:r w:rsidR="00434E0B" w:rsidRPr="00715A06">
        <w:rPr>
          <w:rFonts w:eastAsia="Calibri"/>
          <w:sz w:val="22"/>
          <w:szCs w:val="22"/>
          <w:lang w:eastAsia="en-US"/>
        </w:rPr>
        <w:t xml:space="preserve"> №</w:t>
      </w:r>
      <w:r w:rsidR="009A2AB2" w:rsidRPr="00715A06">
        <w:rPr>
          <w:rFonts w:eastAsia="Calibri"/>
          <w:sz w:val="22"/>
          <w:szCs w:val="22"/>
          <w:lang w:eastAsia="en-US"/>
        </w:rPr>
        <w:t xml:space="preserve"> </w:t>
      </w:r>
      <w:r w:rsidR="00715A06" w:rsidRPr="00715A06">
        <w:rPr>
          <w:rFonts w:eastAsia="Calibri"/>
          <w:sz w:val="22"/>
          <w:szCs w:val="22"/>
          <w:lang w:eastAsia="en-US"/>
        </w:rPr>
        <w:t>18</w:t>
      </w:r>
      <w:r w:rsidR="00434E0B" w:rsidRPr="00715A06">
        <w:rPr>
          <w:rFonts w:eastAsia="Calibri"/>
          <w:sz w:val="22"/>
          <w:szCs w:val="22"/>
          <w:lang w:eastAsia="en-US"/>
        </w:rPr>
        <w:t xml:space="preserve"> от </w:t>
      </w:r>
      <w:r w:rsidR="00715A06" w:rsidRPr="00715A06">
        <w:rPr>
          <w:rFonts w:eastAsia="Calibri"/>
          <w:sz w:val="22"/>
          <w:szCs w:val="22"/>
          <w:lang w:eastAsia="en-US"/>
        </w:rPr>
        <w:t xml:space="preserve">«18» </w:t>
      </w:r>
      <w:r w:rsidR="009A2AB2" w:rsidRPr="00715A06">
        <w:rPr>
          <w:rFonts w:eastAsia="Calibri"/>
          <w:sz w:val="22"/>
          <w:szCs w:val="22"/>
          <w:lang w:eastAsia="en-US"/>
        </w:rPr>
        <w:t>октября 2022 г.</w:t>
      </w:r>
      <w:r w:rsidR="00434E0B" w:rsidRPr="00715A06">
        <w:rPr>
          <w:rFonts w:eastAsia="Calibri"/>
          <w:sz w:val="22"/>
          <w:szCs w:val="22"/>
          <w:lang w:eastAsia="en-US"/>
        </w:rPr>
        <w:t>,</w:t>
      </w:r>
      <w:r w:rsidR="00434E0B" w:rsidRPr="00D54B80">
        <w:rPr>
          <w:rFonts w:eastAsia="Calibri"/>
          <w:sz w:val="22"/>
          <w:szCs w:val="22"/>
          <w:lang w:eastAsia="en-US"/>
        </w:rPr>
        <w:t xml:space="preserve"> </w:t>
      </w:r>
      <w:r w:rsidR="00E8398D" w:rsidRPr="00D54B80">
        <w:rPr>
          <w:rFonts w:eastAsia="Calibri"/>
          <w:sz w:val="22"/>
          <w:szCs w:val="22"/>
          <w:lang w:eastAsia="en-US"/>
        </w:rPr>
        <w:t xml:space="preserve">вступают в силу с момента их утверждения </w:t>
      </w:r>
      <w:r w:rsidR="00CE1EE8" w:rsidRPr="00D54B80">
        <w:rPr>
          <w:rFonts w:eastAsia="Calibri"/>
          <w:sz w:val="22"/>
          <w:szCs w:val="22"/>
          <w:lang w:eastAsia="en-US"/>
        </w:rPr>
        <w:t>и действуют до «2</w:t>
      </w:r>
      <w:r w:rsidR="00E47BEE" w:rsidRPr="00D54B80">
        <w:rPr>
          <w:rFonts w:eastAsia="Calibri"/>
          <w:sz w:val="22"/>
          <w:szCs w:val="22"/>
          <w:lang w:eastAsia="en-US"/>
        </w:rPr>
        <w:t>6</w:t>
      </w:r>
      <w:r w:rsidR="00CE1EE8" w:rsidRPr="00D54B80">
        <w:rPr>
          <w:rFonts w:eastAsia="Calibri"/>
          <w:sz w:val="22"/>
          <w:szCs w:val="22"/>
          <w:lang w:eastAsia="en-US"/>
        </w:rPr>
        <w:t>» декабря 20</w:t>
      </w:r>
      <w:r w:rsidR="00E47BEE" w:rsidRPr="00D54B80">
        <w:rPr>
          <w:rFonts w:eastAsia="Calibri"/>
          <w:sz w:val="22"/>
          <w:szCs w:val="22"/>
          <w:lang w:eastAsia="en-US"/>
        </w:rPr>
        <w:t xml:space="preserve">22 </w:t>
      </w:r>
      <w:r w:rsidRPr="00D54B80">
        <w:rPr>
          <w:rFonts w:eastAsia="Calibri"/>
          <w:sz w:val="22"/>
          <w:szCs w:val="22"/>
          <w:lang w:eastAsia="en-US"/>
        </w:rPr>
        <w:t>г. включительно в части приёма З</w:t>
      </w:r>
      <w:r w:rsidR="00CE1EE8" w:rsidRPr="00D54B80">
        <w:rPr>
          <w:rFonts w:eastAsia="Calibri"/>
          <w:sz w:val="22"/>
          <w:szCs w:val="22"/>
          <w:lang w:eastAsia="en-US"/>
        </w:rPr>
        <w:t xml:space="preserve">аявлений на предоставление </w:t>
      </w:r>
      <w:proofErr w:type="spellStart"/>
      <w:r w:rsidR="00CE1EE8" w:rsidRPr="00D54B80">
        <w:rPr>
          <w:rFonts w:eastAsia="Calibri"/>
          <w:sz w:val="22"/>
          <w:szCs w:val="22"/>
          <w:lang w:eastAsia="en-US"/>
        </w:rPr>
        <w:t>микрозаймов</w:t>
      </w:r>
      <w:proofErr w:type="spellEnd"/>
      <w:r w:rsidR="00CE1EE8" w:rsidRPr="00D54B80">
        <w:rPr>
          <w:rFonts w:eastAsia="Calibri"/>
          <w:sz w:val="22"/>
          <w:szCs w:val="22"/>
          <w:lang w:eastAsia="en-US"/>
        </w:rPr>
        <w:t xml:space="preserve"> вида «ЭКСПРЕСС</w:t>
      </w:r>
      <w:r w:rsidR="00E47BEE" w:rsidRPr="00D54B80">
        <w:rPr>
          <w:rFonts w:eastAsia="Calibri"/>
          <w:sz w:val="22"/>
          <w:szCs w:val="22"/>
          <w:lang w:eastAsia="en-US"/>
        </w:rPr>
        <w:t>-МОНОГОРОД</w:t>
      </w:r>
      <w:r w:rsidR="00CE1EE8" w:rsidRPr="00D54B80">
        <w:rPr>
          <w:rFonts w:eastAsia="Calibri"/>
          <w:sz w:val="22"/>
          <w:szCs w:val="22"/>
          <w:lang w:eastAsia="en-US"/>
        </w:rPr>
        <w:t>».</w:t>
      </w:r>
      <w:proofErr w:type="gramEnd"/>
    </w:p>
    <w:p w:rsidR="00F56A8B" w:rsidRPr="00E47BEE" w:rsidRDefault="00F56A8B" w:rsidP="00E47BEE">
      <w:pPr>
        <w:jc w:val="right"/>
        <w:rPr>
          <w:rFonts w:eastAsia="Calibri"/>
          <w:lang w:eastAsia="en-US"/>
        </w:rPr>
      </w:pPr>
      <w:r w:rsidRPr="00274305">
        <w:rPr>
          <w:i/>
          <w:sz w:val="20"/>
        </w:rPr>
        <w:lastRenderedPageBreak/>
        <w:t>Приложение № 1</w:t>
      </w:r>
      <w:r w:rsidR="00885948">
        <w:rPr>
          <w:i/>
          <w:sz w:val="20"/>
        </w:rPr>
        <w:t>.1</w:t>
      </w:r>
      <w:r w:rsidRPr="00274305">
        <w:rPr>
          <w:i/>
          <w:sz w:val="20"/>
        </w:rPr>
        <w:t xml:space="preserve"> </w:t>
      </w:r>
    </w:p>
    <w:p w:rsidR="00F56A8B" w:rsidRPr="00274305" w:rsidRDefault="00F56A8B" w:rsidP="00F56A8B">
      <w:pPr>
        <w:jc w:val="right"/>
        <w:rPr>
          <w:b/>
          <w:i/>
          <w:sz w:val="20"/>
        </w:rPr>
      </w:pPr>
      <w:r w:rsidRPr="00274305">
        <w:rPr>
          <w:b/>
          <w:i/>
          <w:sz w:val="20"/>
        </w:rPr>
        <w:t>к Дополнениям к Правилам предоставления микрозаймов</w:t>
      </w:r>
    </w:p>
    <w:p w:rsidR="00F56A8B" w:rsidRPr="00274305" w:rsidRDefault="00F56A8B" w:rsidP="00F56A8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56A8B" w:rsidRPr="00274305" w:rsidRDefault="00F56A8B" w:rsidP="00F56A8B">
      <w:pPr>
        <w:jc w:val="center"/>
        <w:rPr>
          <w:rFonts w:eastAsia="Calibri"/>
          <w:b/>
          <w:szCs w:val="20"/>
          <w:lang w:eastAsia="en-US"/>
        </w:rPr>
      </w:pPr>
      <w:r w:rsidRPr="00274305">
        <w:rPr>
          <w:rFonts w:eastAsia="Calibri"/>
          <w:b/>
          <w:szCs w:val="20"/>
          <w:lang w:eastAsia="en-US"/>
        </w:rPr>
        <w:t xml:space="preserve">Перечень документов, необходимых для получения микрозайма </w:t>
      </w:r>
    </w:p>
    <w:p w:rsidR="00F56A8B" w:rsidRPr="00274305" w:rsidRDefault="00F56A8B" w:rsidP="00F56A8B">
      <w:pPr>
        <w:ind w:left="-993"/>
        <w:jc w:val="center"/>
        <w:rPr>
          <w:rFonts w:eastAsia="Calibri"/>
          <w:b/>
          <w:sz w:val="22"/>
          <w:szCs w:val="20"/>
          <w:highlight w:val="yellow"/>
          <w:u w:val="single"/>
          <w:lang w:eastAsia="en-US"/>
        </w:rPr>
      </w:pPr>
    </w:p>
    <w:p w:rsidR="00885948" w:rsidRPr="00811911" w:rsidRDefault="00885948" w:rsidP="00885948">
      <w:pPr>
        <w:rPr>
          <w:rFonts w:eastAsia="Calibri"/>
          <w:sz w:val="20"/>
          <w:u w:val="single"/>
          <w:lang w:eastAsia="en-US"/>
        </w:rPr>
      </w:pPr>
      <w:r w:rsidRPr="00811911">
        <w:rPr>
          <w:rFonts w:eastAsia="Calibri"/>
          <w:sz w:val="20"/>
          <w:u w:val="single"/>
          <w:lang w:eastAsia="en-US"/>
        </w:rPr>
        <w:t>Копии всех документов заверяет заявитель и удостоверяет</w:t>
      </w:r>
      <w:r w:rsidR="00530EDD">
        <w:rPr>
          <w:rFonts w:eastAsia="Calibri"/>
          <w:sz w:val="20"/>
          <w:u w:val="single"/>
          <w:lang w:eastAsia="en-US"/>
        </w:rPr>
        <w:t>ся</w:t>
      </w:r>
      <w:r w:rsidRPr="00811911">
        <w:rPr>
          <w:rFonts w:eastAsia="Calibri"/>
          <w:sz w:val="20"/>
          <w:u w:val="single"/>
          <w:lang w:eastAsia="en-US"/>
        </w:rPr>
        <w:t xml:space="preserve"> печатью заявителя (при наличии)!</w:t>
      </w:r>
    </w:p>
    <w:p w:rsidR="00885948" w:rsidRPr="00811911" w:rsidRDefault="00885948" w:rsidP="00885948">
      <w:pPr>
        <w:rPr>
          <w:rFonts w:eastAsia="Calibri"/>
          <w:sz w:val="20"/>
          <w:u w:val="single"/>
          <w:lang w:eastAsia="en-US"/>
        </w:rPr>
      </w:pPr>
      <w:r w:rsidRPr="00811911">
        <w:rPr>
          <w:rFonts w:eastAsia="Calibri"/>
          <w:sz w:val="20"/>
          <w:u w:val="single"/>
          <w:lang w:eastAsia="en-US"/>
        </w:rPr>
        <w:t>Все документы и/или информация должны быть актуальными на дату подачи полного пакета документов!</w:t>
      </w:r>
    </w:p>
    <w:p w:rsidR="00F56A8B" w:rsidRPr="00274305" w:rsidRDefault="00F56A8B" w:rsidP="00F56A8B">
      <w:pPr>
        <w:jc w:val="center"/>
        <w:rPr>
          <w:rFonts w:eastAsia="Calibri"/>
          <w:b/>
          <w:sz w:val="14"/>
          <w:szCs w:val="20"/>
          <w:lang w:eastAsia="en-US"/>
        </w:rPr>
      </w:pPr>
    </w:p>
    <w:tbl>
      <w:tblPr>
        <w:tblW w:w="5159" w:type="pct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8959"/>
        <w:gridCol w:w="1182"/>
      </w:tblGrid>
      <w:tr w:rsidR="00F56A8B" w:rsidRPr="00274305" w:rsidTr="00274305">
        <w:trPr>
          <w:cantSplit/>
          <w:trHeight w:val="366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28" w:type="dxa"/>
              <w:bottom w:w="28" w:type="dxa"/>
            </w:tcMar>
          </w:tcPr>
          <w:p w:rsidR="00F56A8B" w:rsidRPr="008066FD" w:rsidRDefault="00F56A8B" w:rsidP="001C058A">
            <w:pPr>
              <w:jc w:val="center"/>
              <w:rPr>
                <w:b/>
                <w:sz w:val="18"/>
                <w:szCs w:val="18"/>
              </w:rPr>
            </w:pPr>
            <w:r w:rsidRPr="008066F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066FD">
              <w:rPr>
                <w:b/>
                <w:sz w:val="18"/>
                <w:szCs w:val="18"/>
              </w:rPr>
              <w:t>п</w:t>
            </w:r>
            <w:proofErr w:type="gramEnd"/>
            <w:r w:rsidRPr="008066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8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28" w:type="dxa"/>
              <w:bottom w:w="28" w:type="dxa"/>
            </w:tcMar>
          </w:tcPr>
          <w:p w:rsidR="00F56A8B" w:rsidRPr="008066FD" w:rsidRDefault="00F56A8B" w:rsidP="001C058A">
            <w:pPr>
              <w:ind w:right="73"/>
              <w:jc w:val="center"/>
              <w:rPr>
                <w:b/>
                <w:sz w:val="18"/>
                <w:szCs w:val="18"/>
              </w:rPr>
            </w:pPr>
            <w:r w:rsidRPr="008066FD">
              <w:rPr>
                <w:b/>
                <w:sz w:val="18"/>
                <w:szCs w:val="18"/>
              </w:rPr>
              <w:t>Перечень документов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28" w:type="dxa"/>
              <w:left w:w="28" w:type="dxa"/>
              <w:bottom w:w="28" w:type="dxa"/>
            </w:tcMar>
          </w:tcPr>
          <w:p w:rsidR="00F56A8B" w:rsidRPr="008066FD" w:rsidRDefault="00F56A8B" w:rsidP="001C058A">
            <w:pPr>
              <w:jc w:val="center"/>
              <w:rPr>
                <w:b/>
                <w:sz w:val="18"/>
                <w:szCs w:val="18"/>
              </w:rPr>
            </w:pPr>
            <w:r w:rsidRPr="008066FD">
              <w:rPr>
                <w:b/>
                <w:sz w:val="18"/>
                <w:szCs w:val="18"/>
              </w:rPr>
              <w:t>Отметка о приеме</w:t>
            </w:r>
          </w:p>
        </w:tc>
      </w:tr>
      <w:tr w:rsidR="00F56A8B" w:rsidRPr="00274305" w:rsidTr="00274305">
        <w:trPr>
          <w:cantSplit/>
          <w:trHeight w:val="114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F56A8B" w:rsidRPr="008066FD" w:rsidRDefault="00F56A8B" w:rsidP="001C058A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F56A8B" w:rsidRPr="008066FD" w:rsidRDefault="00F56A8B" w:rsidP="00F56A8B">
            <w:pPr>
              <w:ind w:right="73"/>
              <w:rPr>
                <w:b/>
                <w:i/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Заявление на предоставление микрозайма (оригинал) 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по форме МФО </w:t>
            </w:r>
            <w:r w:rsidRPr="008066F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(Приложение №2 к настоящим Дополнениям)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F56A8B" w:rsidRPr="008066FD" w:rsidRDefault="00F56A8B" w:rsidP="001C058A">
            <w:pPr>
              <w:ind w:right="-108"/>
              <w:rPr>
                <w:sz w:val="18"/>
                <w:szCs w:val="18"/>
              </w:rPr>
            </w:pPr>
          </w:p>
        </w:tc>
      </w:tr>
      <w:tr w:rsidR="00F56A8B" w:rsidRPr="00274305" w:rsidTr="00274305">
        <w:trPr>
          <w:cantSplit/>
          <w:trHeight w:val="25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F56A8B" w:rsidRPr="008066FD" w:rsidRDefault="00F56A8B" w:rsidP="001C058A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F56A8B" w:rsidRPr="008066FD" w:rsidRDefault="00F56A8B" w:rsidP="00F56A8B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Анкета Заявителя </w:t>
            </w:r>
            <w:r w:rsidR="009A2AB2" w:rsidRPr="008066FD">
              <w:rPr>
                <w:sz w:val="18"/>
                <w:szCs w:val="18"/>
              </w:rPr>
              <w:t xml:space="preserve">(оригинал) 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по форме МФО </w:t>
            </w:r>
            <w:r w:rsidR="00AF3574" w:rsidRPr="008066F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(Приложение №3.1,3.2</w:t>
            </w:r>
            <w:r w:rsidRPr="008066FD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к настоящим Дополнениям)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F56A8B" w:rsidRPr="008066FD" w:rsidRDefault="00F56A8B" w:rsidP="001C058A">
            <w:pPr>
              <w:ind w:right="-108"/>
              <w:rPr>
                <w:sz w:val="18"/>
                <w:szCs w:val="18"/>
              </w:rPr>
            </w:pPr>
          </w:p>
        </w:tc>
      </w:tr>
      <w:tr w:rsidR="00F56A8B" w:rsidRPr="00274305" w:rsidTr="00274305">
        <w:trPr>
          <w:cantSplit/>
          <w:trHeight w:val="25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F56A8B" w:rsidRPr="008066FD" w:rsidRDefault="00EB0FC9" w:rsidP="001C058A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EB0FC9" w:rsidRPr="008066FD" w:rsidRDefault="00EB0FC9" w:rsidP="001C058A">
            <w:pPr>
              <w:ind w:right="73"/>
              <w:rPr>
                <w:b/>
                <w:sz w:val="18"/>
                <w:szCs w:val="18"/>
                <w:u w:val="single"/>
              </w:rPr>
            </w:pPr>
            <w:r w:rsidRPr="008066FD">
              <w:rPr>
                <w:b/>
                <w:sz w:val="18"/>
                <w:szCs w:val="18"/>
                <w:u w:val="single"/>
              </w:rPr>
              <w:t>Для ИП:</w:t>
            </w:r>
          </w:p>
          <w:p w:rsidR="00EB0FC9" w:rsidRPr="008066FD" w:rsidRDefault="00274305" w:rsidP="001C058A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- </w:t>
            </w:r>
            <w:r w:rsidR="00D34DE9" w:rsidRPr="008066FD">
              <w:rPr>
                <w:sz w:val="18"/>
                <w:szCs w:val="18"/>
              </w:rPr>
              <w:t>К</w:t>
            </w:r>
            <w:r w:rsidR="00EB0FC9" w:rsidRPr="008066FD">
              <w:rPr>
                <w:sz w:val="18"/>
                <w:szCs w:val="18"/>
              </w:rPr>
              <w:t>опия всех страниц паспорта индивидуального предпринимателя  с предъявлением оригинала</w:t>
            </w:r>
            <w:r w:rsidR="008C7651" w:rsidRPr="008066FD">
              <w:rPr>
                <w:sz w:val="18"/>
                <w:szCs w:val="18"/>
              </w:rPr>
              <w:t>;</w:t>
            </w:r>
          </w:p>
          <w:p w:rsidR="00F56A8B" w:rsidRPr="008066FD" w:rsidRDefault="00F56A8B" w:rsidP="001C058A">
            <w:pPr>
              <w:ind w:right="73"/>
              <w:rPr>
                <w:b/>
                <w:sz w:val="18"/>
                <w:szCs w:val="18"/>
                <w:u w:val="single"/>
              </w:rPr>
            </w:pPr>
            <w:r w:rsidRPr="008066FD">
              <w:rPr>
                <w:b/>
                <w:sz w:val="18"/>
                <w:szCs w:val="18"/>
                <w:u w:val="single"/>
              </w:rPr>
              <w:t>Д</w:t>
            </w:r>
            <w:r w:rsidR="00EB0FC9" w:rsidRPr="008066FD">
              <w:rPr>
                <w:b/>
                <w:sz w:val="18"/>
                <w:szCs w:val="18"/>
                <w:u w:val="single"/>
              </w:rPr>
              <w:t>ля</w:t>
            </w:r>
            <w:r w:rsidRPr="008066FD">
              <w:rPr>
                <w:b/>
                <w:sz w:val="18"/>
                <w:szCs w:val="18"/>
                <w:u w:val="single"/>
              </w:rPr>
              <w:t xml:space="preserve"> Юридических лиц:</w:t>
            </w:r>
          </w:p>
          <w:p w:rsidR="00F56A8B" w:rsidRPr="008066FD" w:rsidRDefault="00F56A8B" w:rsidP="00F56A8B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- </w:t>
            </w:r>
            <w:r w:rsidR="00D34DE9" w:rsidRPr="008066FD">
              <w:rPr>
                <w:sz w:val="18"/>
                <w:szCs w:val="18"/>
              </w:rPr>
              <w:t>Копия решения</w:t>
            </w:r>
            <w:r w:rsidRPr="008066FD">
              <w:rPr>
                <w:sz w:val="18"/>
                <w:szCs w:val="18"/>
              </w:rPr>
              <w:t xml:space="preserve"> учредителя/лей о создании общества (протокол об учреждении общества)</w:t>
            </w:r>
            <w:r w:rsidR="00D34DE9" w:rsidRPr="008066FD">
              <w:rPr>
                <w:sz w:val="18"/>
                <w:szCs w:val="18"/>
              </w:rPr>
              <w:t>;</w:t>
            </w:r>
            <w:r w:rsidRPr="008066FD">
              <w:rPr>
                <w:sz w:val="18"/>
                <w:szCs w:val="18"/>
              </w:rPr>
              <w:t xml:space="preserve"> </w:t>
            </w:r>
          </w:p>
          <w:p w:rsidR="00F56A8B" w:rsidRPr="008066FD" w:rsidRDefault="00F56A8B" w:rsidP="00F56A8B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- </w:t>
            </w:r>
            <w:r w:rsidR="00D34DE9" w:rsidRPr="008066FD">
              <w:rPr>
                <w:sz w:val="18"/>
                <w:szCs w:val="18"/>
              </w:rPr>
              <w:t>Копия Устава (Положения</w:t>
            </w:r>
            <w:r w:rsidRPr="008066FD">
              <w:rPr>
                <w:sz w:val="18"/>
                <w:szCs w:val="18"/>
              </w:rPr>
              <w:t>), изменения и/или дополнения в Устав (в случае наличия), зарегистрированные в установленном законодательством порядке</w:t>
            </w:r>
            <w:r w:rsidR="008C7651" w:rsidRPr="008066FD">
              <w:rPr>
                <w:sz w:val="18"/>
                <w:szCs w:val="18"/>
              </w:rPr>
              <w:t>;</w:t>
            </w:r>
          </w:p>
          <w:p w:rsidR="00F56A8B" w:rsidRPr="008066FD" w:rsidRDefault="00F56A8B" w:rsidP="00F56A8B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- </w:t>
            </w:r>
            <w:r w:rsidR="00D34DE9" w:rsidRPr="008066FD">
              <w:rPr>
                <w:sz w:val="18"/>
                <w:szCs w:val="18"/>
              </w:rPr>
              <w:t>Копия списка</w:t>
            </w:r>
            <w:r w:rsidRPr="008066FD">
              <w:rPr>
                <w:sz w:val="18"/>
                <w:szCs w:val="18"/>
              </w:rPr>
              <w:t xml:space="preserve"> учредителей (акционеров</w:t>
            </w:r>
            <w:r w:rsidR="00D34DE9" w:rsidRPr="008066FD">
              <w:rPr>
                <w:sz w:val="18"/>
                <w:szCs w:val="18"/>
              </w:rPr>
              <w:t>)</w:t>
            </w:r>
            <w:r w:rsidR="008C7651" w:rsidRPr="008066FD">
              <w:rPr>
                <w:sz w:val="18"/>
                <w:szCs w:val="18"/>
              </w:rPr>
              <w:t>;</w:t>
            </w:r>
          </w:p>
          <w:p w:rsidR="00F56A8B" w:rsidRPr="008066FD" w:rsidRDefault="00EB0FC9" w:rsidP="00F56A8B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- </w:t>
            </w:r>
            <w:r w:rsidR="00D34DE9" w:rsidRPr="008066FD">
              <w:rPr>
                <w:sz w:val="18"/>
                <w:szCs w:val="18"/>
              </w:rPr>
              <w:t>Копия</w:t>
            </w:r>
            <w:r w:rsidRPr="008066FD">
              <w:rPr>
                <w:sz w:val="18"/>
                <w:szCs w:val="18"/>
              </w:rPr>
              <w:t xml:space="preserve"> всех страниц паспорта руководит</w:t>
            </w:r>
            <w:r w:rsidR="008C7651" w:rsidRPr="008066FD">
              <w:rPr>
                <w:sz w:val="18"/>
                <w:szCs w:val="18"/>
              </w:rPr>
              <w:t>еля / учредителей (с предъявлением оригинала);</w:t>
            </w:r>
          </w:p>
          <w:p w:rsidR="00F56A8B" w:rsidRPr="008066FD" w:rsidRDefault="00D34DE9" w:rsidP="00F56A8B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- Копия</w:t>
            </w:r>
            <w:r w:rsidR="00EB0FC9" w:rsidRPr="008066FD">
              <w:rPr>
                <w:sz w:val="18"/>
                <w:szCs w:val="18"/>
              </w:rPr>
              <w:t xml:space="preserve"> документов, подтверждающих полномочия руководителя  (Протокол/Решение  и приказ о назначении)</w:t>
            </w:r>
            <w:r w:rsidRPr="008066FD">
              <w:rPr>
                <w:sz w:val="18"/>
                <w:szCs w:val="18"/>
              </w:rPr>
              <w:t>;</w:t>
            </w:r>
          </w:p>
          <w:p w:rsidR="00F56A8B" w:rsidRPr="008066FD" w:rsidRDefault="00EB0FC9" w:rsidP="00274305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- Решение уполномоченных органов управления юридического лица об одобрении крупной сделки (оригинал)</w:t>
            </w:r>
            <w:r w:rsidR="008C7651" w:rsidRPr="008066FD">
              <w:rPr>
                <w:sz w:val="18"/>
                <w:szCs w:val="18"/>
              </w:rPr>
              <w:t xml:space="preserve"> </w:t>
            </w:r>
            <w:r w:rsidRPr="008066FD">
              <w:rPr>
                <w:sz w:val="18"/>
                <w:szCs w:val="18"/>
              </w:rPr>
              <w:t>(протокол или выписка из протокола участников (учредителей), решение единственного учредителя (участника) с указанием суммы, срока и займодавца – Микрофинансовой организации)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F56A8B" w:rsidRPr="008066FD" w:rsidRDefault="00F56A8B" w:rsidP="001C058A">
            <w:pPr>
              <w:ind w:right="-108"/>
              <w:rPr>
                <w:sz w:val="18"/>
                <w:szCs w:val="18"/>
              </w:rPr>
            </w:pPr>
          </w:p>
        </w:tc>
      </w:tr>
      <w:tr w:rsidR="00274305" w:rsidRPr="00274305" w:rsidTr="00274305">
        <w:trPr>
          <w:cantSplit/>
          <w:trHeight w:val="25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ind w:right="73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sz w:val="18"/>
                <w:szCs w:val="18"/>
              </w:rPr>
              <w:t xml:space="preserve">Согласие на проверку кредитной истории 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по форме МФО – для Заявителя (ИП, ЮЛ), учредителей/руководителя Заявителя (ЮЛ) </w:t>
            </w:r>
            <w:r w:rsidR="00A44BC4" w:rsidRPr="008066F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(Приложение №5.1,5.2.</w:t>
            </w:r>
            <w:r w:rsidRPr="008066FD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к Правилам предоставления микрозаймов)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274305" w:rsidRPr="008066FD" w:rsidRDefault="00274305" w:rsidP="001C058A">
            <w:pPr>
              <w:ind w:right="73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ind w:right="-108"/>
              <w:rPr>
                <w:sz w:val="18"/>
                <w:szCs w:val="18"/>
              </w:rPr>
            </w:pPr>
          </w:p>
        </w:tc>
      </w:tr>
      <w:tr w:rsidR="00274305" w:rsidRPr="00274305" w:rsidTr="00274305">
        <w:trPr>
          <w:cantSplit/>
          <w:trHeight w:val="36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9A2AB2" w:rsidP="001C058A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Справка с ИФНС (оригинал/электронная форма) по состоянию на дату </w:t>
            </w:r>
            <w:r w:rsidRPr="008066FD">
              <w:rPr>
                <w:b/>
                <w:sz w:val="18"/>
                <w:szCs w:val="18"/>
              </w:rPr>
              <w:t>не позднее 30 календарных дней</w:t>
            </w:r>
            <w:r w:rsidRPr="008066FD">
              <w:rPr>
                <w:sz w:val="18"/>
                <w:szCs w:val="18"/>
              </w:rPr>
              <w:t xml:space="preserve"> до даты подачи документов в МФО о состоянии расчётов по налогам, сборам, взносам (форма КНД 1160080) / об исполнении налогоплательщиком обязанности по уплате налогов, сборов, страховых взносов, пеней и налоговых санкций (форма КНД 1120101)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ind w:right="-108"/>
              <w:rPr>
                <w:sz w:val="18"/>
                <w:szCs w:val="18"/>
              </w:rPr>
            </w:pPr>
          </w:p>
        </w:tc>
      </w:tr>
      <w:tr w:rsidR="00274305" w:rsidRPr="00274305" w:rsidTr="00274305">
        <w:trPr>
          <w:cantSplit/>
          <w:trHeight w:val="36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9A2AB2" w:rsidP="009A2AB2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Справка со Сбербанка (оригинал/электронная форма) по состоянию на дату </w:t>
            </w:r>
            <w:r w:rsidRPr="008066FD">
              <w:rPr>
                <w:b/>
                <w:sz w:val="18"/>
                <w:szCs w:val="18"/>
              </w:rPr>
              <w:t>не позднее 30 календарных дней</w:t>
            </w:r>
            <w:r w:rsidRPr="008066FD">
              <w:rPr>
                <w:sz w:val="18"/>
                <w:szCs w:val="18"/>
              </w:rPr>
              <w:t xml:space="preserve"> до даты подачи документов в МФО об обязательствах кредитного характера, в </w:t>
            </w:r>
            <w:proofErr w:type="spellStart"/>
            <w:r w:rsidRPr="008066FD">
              <w:rPr>
                <w:sz w:val="18"/>
                <w:szCs w:val="18"/>
              </w:rPr>
              <w:t>т.ч</w:t>
            </w:r>
            <w:proofErr w:type="spellEnd"/>
            <w:r w:rsidRPr="008066FD">
              <w:rPr>
                <w:sz w:val="18"/>
                <w:szCs w:val="18"/>
              </w:rPr>
              <w:t>. о наличии текущей задолженности / о случаях возникновения и продолжительности просроченной задолженности, также о наличии действующих договоров поручительств, залога, выданных гарантиях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ind w:right="-108"/>
              <w:rPr>
                <w:sz w:val="18"/>
                <w:szCs w:val="18"/>
              </w:rPr>
            </w:pPr>
          </w:p>
        </w:tc>
      </w:tr>
      <w:tr w:rsidR="00FB1444" w:rsidRPr="00274305" w:rsidTr="00274305">
        <w:trPr>
          <w:cantSplit/>
          <w:trHeight w:val="36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FB1444" w:rsidRPr="008066FD" w:rsidRDefault="00FB1444" w:rsidP="001C058A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FB1444" w:rsidRPr="008066FD" w:rsidRDefault="00FB1444" w:rsidP="00A44BC4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Справка об отсутствии задолженности перед работниками (</w:t>
            </w:r>
            <w:r w:rsidR="00D34DE9" w:rsidRPr="008066FD">
              <w:rPr>
                <w:sz w:val="18"/>
                <w:szCs w:val="18"/>
              </w:rPr>
              <w:t>оригинал</w:t>
            </w:r>
            <w:r w:rsidRPr="008066FD">
              <w:rPr>
                <w:sz w:val="18"/>
                <w:szCs w:val="18"/>
              </w:rPr>
              <w:t xml:space="preserve">) по заработной плате более трех месяцев (для СМП, имеющих работников) </w:t>
            </w:r>
            <w:r w:rsidRPr="008066FD">
              <w:rPr>
                <w:b/>
                <w:i/>
                <w:sz w:val="18"/>
                <w:szCs w:val="18"/>
              </w:rPr>
              <w:t>(рекомендованная форма Приложение №</w:t>
            </w:r>
            <w:r w:rsidR="00A44BC4" w:rsidRPr="008066FD">
              <w:rPr>
                <w:b/>
                <w:i/>
                <w:sz w:val="18"/>
                <w:szCs w:val="18"/>
              </w:rPr>
              <w:t xml:space="preserve"> 9</w:t>
            </w:r>
            <w:r w:rsidRPr="008066FD">
              <w:rPr>
                <w:b/>
                <w:i/>
                <w:sz w:val="18"/>
                <w:szCs w:val="18"/>
              </w:rPr>
              <w:t xml:space="preserve"> к Правилам предоставления </w:t>
            </w:r>
            <w:proofErr w:type="spellStart"/>
            <w:r w:rsidRPr="008066FD">
              <w:rPr>
                <w:b/>
                <w:i/>
                <w:sz w:val="18"/>
                <w:szCs w:val="18"/>
              </w:rPr>
              <w:t>микрозаймов</w:t>
            </w:r>
            <w:proofErr w:type="spellEnd"/>
            <w:r w:rsidRPr="008066FD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FB1444" w:rsidRPr="008066FD" w:rsidRDefault="00FB1444" w:rsidP="001C058A">
            <w:pPr>
              <w:ind w:right="-108"/>
              <w:rPr>
                <w:sz w:val="18"/>
                <w:szCs w:val="18"/>
              </w:rPr>
            </w:pPr>
          </w:p>
        </w:tc>
      </w:tr>
      <w:tr w:rsidR="00274305" w:rsidRPr="00274305" w:rsidTr="00274305">
        <w:trPr>
          <w:cantSplit/>
          <w:trHeight w:val="249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FB1444" w:rsidP="001C058A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Default="00274305" w:rsidP="007D4A40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b/>
                <w:sz w:val="18"/>
                <w:szCs w:val="18"/>
              </w:rPr>
              <w:t>Документы, в зависимости от применяемой системы налогообложения</w:t>
            </w:r>
            <w:r w:rsidRPr="008066FD">
              <w:rPr>
                <w:sz w:val="18"/>
                <w:szCs w:val="18"/>
              </w:rPr>
              <w:t xml:space="preserve"> </w:t>
            </w:r>
          </w:p>
          <w:p w:rsidR="00715A06" w:rsidRPr="008066FD" w:rsidRDefault="00715A06" w:rsidP="007D4A40">
            <w:pPr>
              <w:ind w:right="73"/>
              <w:jc w:val="both"/>
              <w:rPr>
                <w:sz w:val="18"/>
                <w:szCs w:val="18"/>
              </w:rPr>
            </w:pPr>
          </w:p>
          <w:p w:rsidR="00274305" w:rsidRPr="008066FD" w:rsidRDefault="00D54B80" w:rsidP="007D4A40">
            <w:pPr>
              <w:ind w:right="73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8066FD">
              <w:rPr>
                <w:b/>
                <w:i/>
                <w:sz w:val="18"/>
                <w:szCs w:val="18"/>
                <w:u w:val="single"/>
              </w:rPr>
              <w:t xml:space="preserve">Для СМП, </w:t>
            </w:r>
            <w:proofErr w:type="gramStart"/>
            <w:r w:rsidRPr="008066FD">
              <w:rPr>
                <w:b/>
                <w:i/>
                <w:sz w:val="18"/>
                <w:szCs w:val="18"/>
                <w:u w:val="single"/>
              </w:rPr>
              <w:t>применяющих</w:t>
            </w:r>
            <w:proofErr w:type="gramEnd"/>
            <w:r w:rsidRPr="008066FD">
              <w:rPr>
                <w:b/>
                <w:i/>
                <w:sz w:val="18"/>
                <w:szCs w:val="18"/>
                <w:u w:val="single"/>
              </w:rPr>
              <w:t xml:space="preserve"> Общую систему налогообложения</w:t>
            </w:r>
          </w:p>
          <w:p w:rsidR="00D54B80" w:rsidRDefault="00D54B80" w:rsidP="007D4A40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Копия декларации по налогу на доходы (3-НДФЛ) с отметкой налогового органа о принятии за последний завершённый отчётный период. В случае отправки отчётности по поч</w:t>
            </w:r>
            <w:r w:rsidR="00E44E9C">
              <w:rPr>
                <w:sz w:val="18"/>
                <w:szCs w:val="18"/>
              </w:rPr>
              <w:t>те - копии почтовых уведомлений</w:t>
            </w:r>
          </w:p>
          <w:p w:rsidR="00715A06" w:rsidRPr="008066FD" w:rsidRDefault="00715A06" w:rsidP="007D4A40">
            <w:pPr>
              <w:ind w:right="73"/>
              <w:jc w:val="both"/>
              <w:rPr>
                <w:sz w:val="18"/>
                <w:szCs w:val="18"/>
              </w:rPr>
            </w:pPr>
          </w:p>
          <w:p w:rsidR="00D54B80" w:rsidRPr="008066FD" w:rsidRDefault="00D54B80" w:rsidP="007D4A40">
            <w:pPr>
              <w:ind w:right="73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8066FD">
              <w:rPr>
                <w:b/>
                <w:i/>
                <w:sz w:val="18"/>
                <w:szCs w:val="18"/>
                <w:u w:val="single"/>
              </w:rPr>
              <w:t xml:space="preserve">Для СМП, </w:t>
            </w:r>
            <w:proofErr w:type="gramStart"/>
            <w:r w:rsidRPr="008066FD">
              <w:rPr>
                <w:b/>
                <w:i/>
                <w:sz w:val="18"/>
                <w:szCs w:val="18"/>
                <w:u w:val="single"/>
              </w:rPr>
              <w:t>применяющих</w:t>
            </w:r>
            <w:proofErr w:type="gramEnd"/>
            <w:r w:rsidRPr="008066FD">
              <w:rPr>
                <w:b/>
                <w:i/>
                <w:sz w:val="18"/>
                <w:szCs w:val="18"/>
                <w:u w:val="single"/>
              </w:rPr>
              <w:t xml:space="preserve"> УСН / ЕСХН, Патентную систему налогообложения</w:t>
            </w:r>
          </w:p>
          <w:p w:rsidR="00D54B80" w:rsidRPr="008066FD" w:rsidRDefault="00D54B80" w:rsidP="007D4A40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Для УСН</w:t>
            </w:r>
            <w:r w:rsidR="00D34DE9" w:rsidRPr="008066FD">
              <w:rPr>
                <w:sz w:val="18"/>
                <w:szCs w:val="18"/>
              </w:rPr>
              <w:t xml:space="preserve"> (ЕСХН)</w:t>
            </w:r>
            <w:r w:rsidRPr="008066FD">
              <w:rPr>
                <w:sz w:val="18"/>
                <w:szCs w:val="18"/>
              </w:rPr>
              <w:t xml:space="preserve"> - копия декларации с отметкой налогового органа о принятии за последний завершённый отчётный период. В случае отправки отчётности по почте - копии почтовых уведомлений</w:t>
            </w:r>
          </w:p>
          <w:p w:rsidR="00D54B80" w:rsidRPr="008066FD" w:rsidRDefault="00D54B80" w:rsidP="007D4A40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Для Патентной системы налогообложения – копия Патента за последний завершённый отчётный период (год),  а также за текущий г</w:t>
            </w:r>
            <w:r w:rsidR="00E44E9C">
              <w:rPr>
                <w:sz w:val="18"/>
                <w:szCs w:val="18"/>
              </w:rPr>
              <w:t>од</w:t>
            </w:r>
          </w:p>
          <w:p w:rsidR="00D54B80" w:rsidRPr="008066FD" w:rsidRDefault="00D54B80" w:rsidP="007D4A40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Для ЕСХН – копия информации о производственной деятельности глав крестьянских (фермерских) хозяйств - индивидуальных предпринимателей (форма 1-КФХ)</w:t>
            </w:r>
          </w:p>
          <w:p w:rsidR="00D54B80" w:rsidRPr="008066FD" w:rsidRDefault="00D54B80" w:rsidP="007D4A40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Копия  «Книги учёта доходов и расходов»/ «Книги доходов»  за последний завершённый отчётный период (год),  а также за текущий год. В случае наличия электронной версии – предоставляется в формате </w:t>
            </w:r>
            <w:r w:rsidRPr="008066FD">
              <w:rPr>
                <w:sz w:val="18"/>
                <w:szCs w:val="18"/>
                <w:lang w:val="en-US"/>
              </w:rPr>
              <w:t>Excel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ind w:right="-108"/>
              <w:rPr>
                <w:sz w:val="18"/>
                <w:szCs w:val="18"/>
              </w:rPr>
            </w:pPr>
          </w:p>
        </w:tc>
      </w:tr>
      <w:tr w:rsidR="00274305" w:rsidRPr="00274305" w:rsidTr="00274305">
        <w:trPr>
          <w:cantSplit/>
          <w:trHeight w:val="6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FB1444" w:rsidP="001C058A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9</w:t>
            </w:r>
          </w:p>
        </w:tc>
        <w:tc>
          <w:tcPr>
            <w:tcW w:w="8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Фотографии бизнеса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ind w:right="-108"/>
              <w:rPr>
                <w:sz w:val="18"/>
                <w:szCs w:val="18"/>
              </w:rPr>
            </w:pPr>
          </w:p>
        </w:tc>
      </w:tr>
      <w:tr w:rsidR="00274305" w:rsidRPr="00274305" w:rsidTr="00274305">
        <w:trPr>
          <w:cantSplit/>
          <w:trHeight w:val="6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FB1444" w:rsidP="001C058A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10</w:t>
            </w:r>
          </w:p>
        </w:tc>
        <w:tc>
          <w:tcPr>
            <w:tcW w:w="8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ind w:right="73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Иные документы </w:t>
            </w:r>
            <w:r w:rsidRPr="008066FD">
              <w:rPr>
                <w:b/>
                <w:sz w:val="18"/>
                <w:szCs w:val="18"/>
              </w:rPr>
              <w:t>по запросу МФО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274305" w:rsidRPr="008066FD" w:rsidRDefault="00274305" w:rsidP="001C058A">
            <w:pPr>
              <w:ind w:right="-108"/>
              <w:rPr>
                <w:sz w:val="18"/>
                <w:szCs w:val="18"/>
              </w:rPr>
            </w:pPr>
          </w:p>
        </w:tc>
      </w:tr>
    </w:tbl>
    <w:p w:rsidR="00F56A8B" w:rsidRDefault="00F56A8B" w:rsidP="00F56A8B">
      <w:pPr>
        <w:rPr>
          <w:sz w:val="12"/>
          <w:szCs w:val="16"/>
        </w:rPr>
      </w:pPr>
    </w:p>
    <w:p w:rsidR="00885948" w:rsidRDefault="00885948" w:rsidP="00F56A8B">
      <w:pPr>
        <w:rPr>
          <w:sz w:val="12"/>
          <w:szCs w:val="16"/>
        </w:rPr>
      </w:pPr>
    </w:p>
    <w:p w:rsidR="00885948" w:rsidRDefault="00885948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066FD" w:rsidRDefault="008066FD" w:rsidP="00F56A8B">
      <w:pPr>
        <w:rPr>
          <w:sz w:val="12"/>
          <w:szCs w:val="16"/>
        </w:rPr>
      </w:pPr>
    </w:p>
    <w:p w:rsidR="00885948" w:rsidRDefault="00885948" w:rsidP="00F56A8B">
      <w:pPr>
        <w:rPr>
          <w:sz w:val="12"/>
          <w:szCs w:val="16"/>
        </w:rPr>
      </w:pPr>
    </w:p>
    <w:p w:rsidR="00885948" w:rsidRDefault="00885948" w:rsidP="00F56A8B">
      <w:pPr>
        <w:rPr>
          <w:sz w:val="12"/>
          <w:szCs w:val="16"/>
        </w:rPr>
      </w:pPr>
    </w:p>
    <w:p w:rsidR="00885948" w:rsidRPr="00E47BEE" w:rsidRDefault="00885948" w:rsidP="00885948">
      <w:pPr>
        <w:jc w:val="right"/>
        <w:rPr>
          <w:rFonts w:eastAsia="Calibri"/>
          <w:lang w:eastAsia="en-US"/>
        </w:rPr>
      </w:pPr>
      <w:r w:rsidRPr="00274305">
        <w:rPr>
          <w:i/>
          <w:sz w:val="20"/>
        </w:rPr>
        <w:t>Приложение № 1</w:t>
      </w:r>
      <w:r>
        <w:rPr>
          <w:i/>
          <w:sz w:val="20"/>
        </w:rPr>
        <w:t>.2</w:t>
      </w:r>
      <w:r w:rsidRPr="00274305">
        <w:rPr>
          <w:i/>
          <w:sz w:val="20"/>
        </w:rPr>
        <w:t xml:space="preserve"> </w:t>
      </w:r>
    </w:p>
    <w:p w:rsidR="00885948" w:rsidRDefault="00885948" w:rsidP="00885948">
      <w:pPr>
        <w:jc w:val="right"/>
        <w:rPr>
          <w:b/>
          <w:i/>
          <w:sz w:val="20"/>
        </w:rPr>
      </w:pPr>
      <w:r w:rsidRPr="00274305">
        <w:rPr>
          <w:b/>
          <w:i/>
          <w:sz w:val="20"/>
        </w:rPr>
        <w:t xml:space="preserve">к Дополнениям к Правилам предоставления </w:t>
      </w:r>
      <w:proofErr w:type="spellStart"/>
      <w:r w:rsidRPr="00274305">
        <w:rPr>
          <w:b/>
          <w:i/>
          <w:sz w:val="20"/>
        </w:rPr>
        <w:t>микрозаймов</w:t>
      </w:r>
      <w:proofErr w:type="spellEnd"/>
    </w:p>
    <w:p w:rsidR="008066FD" w:rsidRDefault="008066FD" w:rsidP="00885948">
      <w:pPr>
        <w:jc w:val="right"/>
        <w:rPr>
          <w:b/>
          <w:i/>
          <w:sz w:val="20"/>
        </w:rPr>
      </w:pPr>
    </w:p>
    <w:p w:rsidR="00885948" w:rsidRDefault="00885948" w:rsidP="00885948">
      <w:pPr>
        <w:jc w:val="center"/>
        <w:rPr>
          <w:rFonts w:eastAsia="Calibri"/>
          <w:b/>
          <w:szCs w:val="20"/>
          <w:lang w:eastAsia="en-US"/>
        </w:rPr>
      </w:pPr>
      <w:r w:rsidRPr="00F32844">
        <w:rPr>
          <w:rFonts w:eastAsia="Calibri"/>
          <w:b/>
          <w:szCs w:val="20"/>
          <w:lang w:eastAsia="en-US"/>
        </w:rPr>
        <w:t>Перечень документов,</w:t>
      </w:r>
    </w:p>
    <w:p w:rsidR="00885948" w:rsidRPr="008066FD" w:rsidRDefault="00885948" w:rsidP="008066FD">
      <w:pPr>
        <w:jc w:val="center"/>
        <w:rPr>
          <w:rFonts w:eastAsia="Calibri"/>
          <w:b/>
          <w:szCs w:val="20"/>
          <w:lang w:eastAsia="en-US"/>
        </w:rPr>
      </w:pPr>
      <w:proofErr w:type="gramStart"/>
      <w:r w:rsidRPr="00F32844">
        <w:rPr>
          <w:rFonts w:eastAsia="Calibri"/>
          <w:b/>
          <w:szCs w:val="20"/>
          <w:lang w:eastAsia="en-US"/>
        </w:rPr>
        <w:t>необходимых</w:t>
      </w:r>
      <w:proofErr w:type="gramEnd"/>
      <w:r w:rsidRPr="00F32844">
        <w:rPr>
          <w:rFonts w:eastAsia="Calibri"/>
          <w:b/>
          <w:szCs w:val="20"/>
          <w:lang w:eastAsia="en-US"/>
        </w:rPr>
        <w:t xml:space="preserve"> дл</w:t>
      </w:r>
      <w:r w:rsidR="00811911">
        <w:rPr>
          <w:rFonts w:eastAsia="Calibri"/>
          <w:b/>
          <w:szCs w:val="20"/>
          <w:lang w:eastAsia="en-US"/>
        </w:rPr>
        <w:t>я предоставления поручительства/залога</w:t>
      </w:r>
    </w:p>
    <w:p w:rsidR="00885948" w:rsidRPr="00C96396" w:rsidRDefault="00885948" w:rsidP="00885948">
      <w:pPr>
        <w:jc w:val="both"/>
        <w:rPr>
          <w:b/>
          <w:sz w:val="10"/>
          <w:szCs w:val="16"/>
          <w:u w:val="single"/>
        </w:rPr>
      </w:pPr>
    </w:p>
    <w:p w:rsidR="00885948" w:rsidRPr="00811911" w:rsidRDefault="00885948" w:rsidP="00885948">
      <w:pPr>
        <w:rPr>
          <w:rFonts w:eastAsia="Calibri"/>
          <w:sz w:val="20"/>
          <w:szCs w:val="22"/>
          <w:u w:val="single"/>
          <w:lang w:eastAsia="en-US"/>
        </w:rPr>
      </w:pPr>
      <w:r w:rsidRPr="00811911">
        <w:rPr>
          <w:rFonts w:eastAsia="Calibri"/>
          <w:sz w:val="20"/>
          <w:szCs w:val="22"/>
          <w:u w:val="single"/>
          <w:lang w:eastAsia="en-US"/>
        </w:rPr>
        <w:t>Копии всех документов заверяет заявитель и удостоверяет</w:t>
      </w:r>
      <w:r w:rsidR="00530EDD">
        <w:rPr>
          <w:rFonts w:eastAsia="Calibri"/>
          <w:sz w:val="20"/>
          <w:szCs w:val="22"/>
          <w:u w:val="single"/>
          <w:lang w:eastAsia="en-US"/>
        </w:rPr>
        <w:t>ся</w:t>
      </w:r>
      <w:r w:rsidRPr="00811911">
        <w:rPr>
          <w:rFonts w:eastAsia="Calibri"/>
          <w:sz w:val="20"/>
          <w:szCs w:val="22"/>
          <w:u w:val="single"/>
          <w:lang w:eastAsia="en-US"/>
        </w:rPr>
        <w:t xml:space="preserve"> печатью заявителя (при наличии)!</w:t>
      </w:r>
    </w:p>
    <w:p w:rsidR="00885948" w:rsidRPr="00811911" w:rsidRDefault="00885948" w:rsidP="00885948">
      <w:pPr>
        <w:rPr>
          <w:rFonts w:eastAsia="Calibri"/>
          <w:sz w:val="20"/>
          <w:szCs w:val="21"/>
          <w:u w:val="single"/>
          <w:lang w:eastAsia="en-US"/>
        </w:rPr>
      </w:pPr>
      <w:r w:rsidRPr="00811911">
        <w:rPr>
          <w:rFonts w:eastAsia="Calibri"/>
          <w:sz w:val="20"/>
          <w:szCs w:val="21"/>
          <w:u w:val="single"/>
          <w:lang w:eastAsia="en-US"/>
        </w:rPr>
        <w:t>Все документы и/или информация должны быть актуальными на дату подачи полного пакета документов!</w:t>
      </w:r>
    </w:p>
    <w:p w:rsidR="00885948" w:rsidRPr="0073658A" w:rsidRDefault="00885948" w:rsidP="00885948">
      <w:pPr>
        <w:rPr>
          <w:rFonts w:eastAsia="Calibri"/>
          <w:b/>
          <w:sz w:val="20"/>
          <w:szCs w:val="21"/>
          <w:u w:val="single"/>
          <w:lang w:eastAsia="en-US"/>
        </w:rPr>
      </w:pPr>
    </w:p>
    <w:tbl>
      <w:tblPr>
        <w:tblW w:w="5014" w:type="pct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788"/>
        <w:gridCol w:w="1105"/>
        <w:gridCol w:w="30"/>
      </w:tblGrid>
      <w:tr w:rsidR="00885948" w:rsidRPr="005C288C" w:rsidTr="00D40062">
        <w:trPr>
          <w:cantSplit/>
          <w:trHeight w:val="30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948" w:rsidRPr="008066FD" w:rsidRDefault="00885948" w:rsidP="002D7364">
            <w:pPr>
              <w:jc w:val="center"/>
              <w:rPr>
                <w:b/>
                <w:sz w:val="18"/>
                <w:szCs w:val="18"/>
              </w:rPr>
            </w:pPr>
            <w:r w:rsidRPr="008066F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066FD">
              <w:rPr>
                <w:b/>
                <w:sz w:val="18"/>
                <w:szCs w:val="18"/>
              </w:rPr>
              <w:t>п</w:t>
            </w:r>
            <w:proofErr w:type="gramEnd"/>
            <w:r w:rsidRPr="008066F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948" w:rsidRPr="008066FD" w:rsidRDefault="00885948" w:rsidP="002D7364">
            <w:pPr>
              <w:ind w:right="73"/>
              <w:jc w:val="center"/>
              <w:rPr>
                <w:b/>
                <w:sz w:val="18"/>
                <w:szCs w:val="18"/>
              </w:rPr>
            </w:pPr>
            <w:r w:rsidRPr="008066FD">
              <w:rPr>
                <w:b/>
                <w:sz w:val="18"/>
                <w:szCs w:val="18"/>
              </w:rPr>
              <w:t>Список документов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948" w:rsidRPr="005C288C" w:rsidRDefault="00885948" w:rsidP="002D7364">
            <w:pPr>
              <w:jc w:val="center"/>
              <w:rPr>
                <w:b/>
                <w:sz w:val="20"/>
                <w:szCs w:val="20"/>
              </w:rPr>
            </w:pPr>
            <w:r w:rsidRPr="005C288C">
              <w:rPr>
                <w:b/>
                <w:sz w:val="20"/>
                <w:szCs w:val="20"/>
              </w:rPr>
              <w:t>Отметка о приеме</w:t>
            </w:r>
          </w:p>
        </w:tc>
      </w:tr>
      <w:tr w:rsidR="00885948" w:rsidRPr="005C288C" w:rsidTr="00990DBA">
        <w:trPr>
          <w:cantSplit/>
          <w:trHeight w:val="152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ind w:right="73"/>
              <w:jc w:val="both"/>
              <w:rPr>
                <w:b/>
                <w:sz w:val="18"/>
                <w:szCs w:val="18"/>
              </w:rPr>
            </w:pPr>
            <w:r w:rsidRPr="008066FD">
              <w:rPr>
                <w:b/>
                <w:sz w:val="18"/>
                <w:szCs w:val="18"/>
              </w:rPr>
              <w:t>1) ДЛЯ ФИЗИЧЕСКОГО ЛИЦА – ПОРУЧИТЕЛЯ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5C288C" w:rsidRDefault="00885948" w:rsidP="002D73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5948" w:rsidRPr="005C288C" w:rsidTr="00D40062">
        <w:trPr>
          <w:cantSplit/>
          <w:trHeight w:val="135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tabs>
                <w:tab w:val="left" w:pos="792"/>
              </w:tabs>
              <w:ind w:left="-288" w:right="-108" w:firstLine="1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5E1118" w:rsidRDefault="00885948" w:rsidP="002D7364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1) </w:t>
            </w:r>
            <w:r w:rsidRPr="008066FD">
              <w:rPr>
                <w:b/>
                <w:sz w:val="18"/>
                <w:szCs w:val="18"/>
              </w:rPr>
              <w:t xml:space="preserve">Анкета Поручителя </w:t>
            </w:r>
            <w:r w:rsidRPr="008066FD">
              <w:rPr>
                <w:sz w:val="18"/>
                <w:szCs w:val="18"/>
              </w:rPr>
              <w:t>(п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о форме МФО </w:t>
            </w:r>
            <w:r w:rsidRPr="008066F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(</w:t>
            </w:r>
            <w:r w:rsidRPr="008066FD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Приложение 4.3</w:t>
            </w:r>
            <w:r w:rsidRPr="005E1118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  <w:r w:rsidR="005E1118" w:rsidRPr="005E1118">
              <w:rPr>
                <w:rFonts w:eastAsia="Calibri"/>
                <w:i/>
                <w:sz w:val="18"/>
                <w:szCs w:val="18"/>
                <w:lang w:eastAsia="en-US"/>
              </w:rPr>
              <w:t>;</w:t>
            </w:r>
          </w:p>
          <w:p w:rsidR="00990DBA" w:rsidRPr="005E1118" w:rsidRDefault="00885948" w:rsidP="002D7364">
            <w:pPr>
              <w:ind w:right="73"/>
              <w:jc w:val="both"/>
              <w:rPr>
                <w:sz w:val="18"/>
                <w:szCs w:val="18"/>
              </w:rPr>
            </w:pPr>
            <w:r w:rsidRPr="005E1118">
              <w:rPr>
                <w:sz w:val="18"/>
                <w:szCs w:val="18"/>
              </w:rPr>
              <w:t>2) </w:t>
            </w:r>
            <w:r w:rsidR="00990DBA" w:rsidRPr="005E1118">
              <w:rPr>
                <w:sz w:val="18"/>
                <w:szCs w:val="18"/>
              </w:rPr>
              <w:t>К</w:t>
            </w:r>
            <w:r w:rsidRPr="005E1118">
              <w:rPr>
                <w:sz w:val="18"/>
                <w:szCs w:val="18"/>
              </w:rPr>
              <w:t>опия всех страниц пасп</w:t>
            </w:r>
            <w:r w:rsidR="00990DBA" w:rsidRPr="005E1118">
              <w:rPr>
                <w:sz w:val="18"/>
                <w:szCs w:val="18"/>
              </w:rPr>
              <w:t>орта с предъявлением оригинала;</w:t>
            </w:r>
          </w:p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>3) </w:t>
            </w:r>
            <w:r w:rsidR="00990DBA">
              <w:rPr>
                <w:rFonts w:eastAsia="Calibri"/>
                <w:sz w:val="18"/>
                <w:szCs w:val="18"/>
                <w:lang w:eastAsia="en-US"/>
              </w:rPr>
              <w:t>Копия трудовой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 книжк</w:t>
            </w:r>
            <w:r w:rsidR="00990DBA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>, заверенная отделом кадров / в случае перехода на электронную трудовую книжку -  справка по форме СТД-Р  (в случае невозможности - трудовой договор,  справка от работодателя);</w:t>
            </w:r>
          </w:p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>4) спра</w:t>
            </w:r>
            <w:r w:rsidR="00020300">
              <w:rPr>
                <w:rFonts w:eastAsia="Calibri"/>
                <w:sz w:val="18"/>
                <w:szCs w:val="18"/>
                <w:lang w:eastAsia="en-US"/>
              </w:rPr>
              <w:t>вка о размере заработной платы по форме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 2-НДФЛ</w:t>
            </w:r>
            <w:r w:rsidR="00020300">
              <w:rPr>
                <w:rFonts w:eastAsia="Calibri"/>
                <w:sz w:val="18"/>
                <w:szCs w:val="18"/>
                <w:lang w:eastAsia="en-US"/>
              </w:rPr>
              <w:t xml:space="preserve"> за 2022 г.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885948" w:rsidRPr="008066FD" w:rsidRDefault="00885948" w:rsidP="002D7364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5) согласие на проверку кредитной истории (по форме МФО </w:t>
            </w:r>
            <w:r w:rsidRPr="008066FD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(Приложение 5.3)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5C288C" w:rsidRDefault="00885948" w:rsidP="002D73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5948" w:rsidRPr="005C288C" w:rsidTr="005E1118">
        <w:trPr>
          <w:cantSplit/>
          <w:trHeight w:val="164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b/>
                <w:sz w:val="18"/>
                <w:szCs w:val="18"/>
              </w:rPr>
              <w:t>2) ДЛЯ ФИЗИЧЕСКОГО ЛИЦА – ЗАЛОГОДАТЕЛЯ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5C288C" w:rsidRDefault="00885948" w:rsidP="002D73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5948" w:rsidRPr="005C288C" w:rsidTr="00990DBA">
        <w:trPr>
          <w:cantSplit/>
          <w:trHeight w:val="193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tabs>
                <w:tab w:val="left" w:pos="792"/>
              </w:tabs>
              <w:ind w:left="-288" w:right="-108" w:firstLine="1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ind w:right="73"/>
              <w:jc w:val="both"/>
              <w:rPr>
                <w:b/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1) </w:t>
            </w:r>
            <w:r w:rsidRPr="008066FD">
              <w:rPr>
                <w:b/>
                <w:sz w:val="18"/>
                <w:szCs w:val="18"/>
              </w:rPr>
              <w:t xml:space="preserve">Анкета Залогодателя </w:t>
            </w:r>
            <w:r w:rsidRPr="008066FD">
              <w:rPr>
                <w:sz w:val="18"/>
                <w:szCs w:val="18"/>
              </w:rPr>
              <w:t>(п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о форме МФО </w:t>
            </w:r>
            <w:r w:rsidRPr="008066FD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(Приложение 4.3)</w:t>
            </w:r>
          </w:p>
          <w:p w:rsidR="00885948" w:rsidRPr="008066FD" w:rsidRDefault="00885948" w:rsidP="002D7364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8066FD">
              <w:rPr>
                <w:i/>
                <w:sz w:val="18"/>
                <w:szCs w:val="18"/>
              </w:rPr>
              <w:t xml:space="preserve">* Если  </w:t>
            </w:r>
            <w:r w:rsidRPr="008066FD">
              <w:rPr>
                <w:b/>
                <w:i/>
                <w:sz w:val="18"/>
                <w:szCs w:val="18"/>
              </w:rPr>
              <w:t>Залогодатель и Заявитель совпадают</w:t>
            </w:r>
            <w:r w:rsidRPr="008066FD">
              <w:rPr>
                <w:i/>
                <w:sz w:val="18"/>
                <w:szCs w:val="18"/>
              </w:rPr>
              <w:t xml:space="preserve">, то заполняется только - </w:t>
            </w:r>
            <w:r w:rsidRPr="008066FD">
              <w:rPr>
                <w:b/>
                <w:i/>
                <w:sz w:val="18"/>
                <w:szCs w:val="18"/>
                <w:u w:val="single"/>
              </w:rPr>
              <w:t xml:space="preserve">Анкета Заявителя </w:t>
            </w:r>
            <w:r w:rsidRPr="008066FD">
              <w:rPr>
                <w:i/>
                <w:sz w:val="18"/>
                <w:szCs w:val="18"/>
                <w:u w:val="single"/>
              </w:rPr>
              <w:t xml:space="preserve">(Приложения </w:t>
            </w:r>
            <w:r w:rsidR="008066FD">
              <w:rPr>
                <w:i/>
                <w:sz w:val="18"/>
                <w:szCs w:val="18"/>
                <w:u w:val="single"/>
              </w:rPr>
              <w:t>3</w:t>
            </w:r>
            <w:r w:rsidRPr="008066FD">
              <w:rPr>
                <w:i/>
                <w:sz w:val="18"/>
                <w:szCs w:val="18"/>
                <w:u w:val="single"/>
              </w:rPr>
              <w:t>.1/</w:t>
            </w:r>
            <w:r w:rsidR="008066FD">
              <w:rPr>
                <w:i/>
                <w:sz w:val="18"/>
                <w:szCs w:val="18"/>
                <w:u w:val="single"/>
              </w:rPr>
              <w:t>3</w:t>
            </w:r>
            <w:r w:rsidRPr="008066FD">
              <w:rPr>
                <w:i/>
                <w:sz w:val="18"/>
                <w:szCs w:val="18"/>
                <w:u w:val="single"/>
              </w:rPr>
              <w:t>.2</w:t>
            </w:r>
            <w:r w:rsidRPr="008066FD">
              <w:rPr>
                <w:b/>
                <w:i/>
                <w:sz w:val="18"/>
                <w:szCs w:val="18"/>
                <w:u w:val="single"/>
              </w:rPr>
              <w:t>)</w:t>
            </w:r>
            <w:r w:rsidRPr="008066FD">
              <w:rPr>
                <w:i/>
                <w:sz w:val="18"/>
                <w:szCs w:val="18"/>
                <w:u w:val="single"/>
              </w:rPr>
              <w:t>;</w:t>
            </w:r>
          </w:p>
          <w:p w:rsidR="00885948" w:rsidRPr="008066FD" w:rsidRDefault="00885948" w:rsidP="002D7364">
            <w:pPr>
              <w:jc w:val="both"/>
              <w:rPr>
                <w:i/>
                <w:sz w:val="18"/>
                <w:szCs w:val="18"/>
              </w:rPr>
            </w:pPr>
            <w:r w:rsidRPr="008066FD">
              <w:rPr>
                <w:i/>
                <w:sz w:val="18"/>
                <w:szCs w:val="18"/>
              </w:rPr>
              <w:t xml:space="preserve">Если </w:t>
            </w:r>
            <w:r w:rsidRPr="008066FD">
              <w:rPr>
                <w:b/>
                <w:i/>
                <w:sz w:val="18"/>
                <w:szCs w:val="18"/>
              </w:rPr>
              <w:t>Залогодатель и Поручитель совпадают</w:t>
            </w:r>
            <w:r w:rsidRPr="008066FD">
              <w:rPr>
                <w:i/>
                <w:sz w:val="18"/>
                <w:szCs w:val="18"/>
              </w:rPr>
              <w:t xml:space="preserve">, то заполняется только - </w:t>
            </w:r>
            <w:r w:rsidRPr="008066FD">
              <w:rPr>
                <w:b/>
                <w:i/>
                <w:sz w:val="18"/>
                <w:szCs w:val="18"/>
                <w:u w:val="single"/>
              </w:rPr>
              <w:t xml:space="preserve">Анкета Поручителя </w:t>
            </w:r>
            <w:r w:rsidRPr="008066FD">
              <w:rPr>
                <w:i/>
                <w:sz w:val="18"/>
                <w:szCs w:val="18"/>
                <w:u w:val="single"/>
              </w:rPr>
              <w:t>(Приложения 4.3</w:t>
            </w:r>
            <w:r w:rsidR="00D375BF" w:rsidRPr="00D375BF">
              <w:rPr>
                <w:i/>
                <w:sz w:val="18"/>
                <w:szCs w:val="18"/>
                <w:u w:val="single"/>
              </w:rPr>
              <w:t>/4/4</w:t>
            </w:r>
            <w:r w:rsidRPr="008066FD">
              <w:rPr>
                <w:i/>
                <w:sz w:val="18"/>
                <w:szCs w:val="18"/>
                <w:u w:val="single"/>
              </w:rPr>
              <w:t>);</w:t>
            </w:r>
          </w:p>
          <w:p w:rsidR="00990DBA" w:rsidRDefault="00885948" w:rsidP="002D7364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2) </w:t>
            </w:r>
            <w:r w:rsidR="00990DBA">
              <w:rPr>
                <w:sz w:val="18"/>
                <w:szCs w:val="18"/>
              </w:rPr>
              <w:t>К</w:t>
            </w:r>
            <w:r w:rsidRPr="008066FD">
              <w:rPr>
                <w:sz w:val="18"/>
                <w:szCs w:val="18"/>
              </w:rPr>
              <w:t>опия всех страниц пасп</w:t>
            </w:r>
            <w:r w:rsidR="00990DBA">
              <w:rPr>
                <w:sz w:val="18"/>
                <w:szCs w:val="18"/>
              </w:rPr>
              <w:t>орта с предъявлением оригинала;</w:t>
            </w:r>
          </w:p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>3) Согласие супруг</w:t>
            </w:r>
            <w:proofErr w:type="gramStart"/>
            <w:r w:rsidRPr="008066FD">
              <w:rPr>
                <w:rFonts w:eastAsia="Calibri"/>
                <w:sz w:val="18"/>
                <w:szCs w:val="18"/>
                <w:lang w:eastAsia="en-US"/>
              </w:rPr>
              <w:t>и(</w:t>
            </w:r>
            <w:proofErr w:type="gramEnd"/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-а) </w:t>
            </w:r>
            <w:r w:rsidRPr="008066FD">
              <w:rPr>
                <w:sz w:val="18"/>
                <w:szCs w:val="18"/>
              </w:rPr>
              <w:t>(п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о форме МФО </w:t>
            </w:r>
            <w:r w:rsidRPr="008066FD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(Приложение 6</w:t>
            </w:r>
            <w:r w:rsidRPr="008066F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)</w:t>
            </w:r>
            <w:r w:rsidRPr="008066FD">
              <w:rPr>
                <w:sz w:val="18"/>
                <w:szCs w:val="18"/>
              </w:rPr>
              <w:t xml:space="preserve">) / при залоге недвижимого имущества в случае одобрения Заявления </w:t>
            </w:r>
            <w:proofErr w:type="spellStart"/>
            <w:r w:rsidRPr="008066FD">
              <w:rPr>
                <w:sz w:val="18"/>
                <w:szCs w:val="18"/>
              </w:rPr>
              <w:t>Микрофинансовой</w:t>
            </w:r>
            <w:proofErr w:type="spellEnd"/>
            <w:r w:rsidRPr="008066FD">
              <w:rPr>
                <w:sz w:val="18"/>
                <w:szCs w:val="18"/>
              </w:rPr>
              <w:t xml:space="preserve"> организацией -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 нотариальное согласие супруги(-а);</w:t>
            </w:r>
          </w:p>
          <w:p w:rsidR="00885948" w:rsidRPr="008066FD" w:rsidRDefault="00885948" w:rsidP="002D7364">
            <w:pPr>
              <w:ind w:right="73"/>
              <w:jc w:val="both"/>
              <w:rPr>
                <w:b/>
                <w:color w:val="0070C0"/>
                <w:sz w:val="18"/>
                <w:szCs w:val="18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4) согласие на проверку кредитной истории (по форме МФО </w:t>
            </w:r>
            <w:r w:rsidRPr="008066FD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(Приложение 5.3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8066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5C288C" w:rsidRDefault="00885948" w:rsidP="002D73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5948" w:rsidRPr="005C288C" w:rsidTr="00990DBA">
        <w:trPr>
          <w:cantSplit/>
          <w:trHeight w:val="28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b/>
                <w:sz w:val="18"/>
                <w:szCs w:val="18"/>
              </w:rPr>
              <w:t>3) ДЛЯ ЮРИДИЧЕСКОГО ЛИЦА – ЗАЛОГОДАТЕЛЯ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5C288C" w:rsidRDefault="00885948" w:rsidP="002D73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5948" w:rsidRPr="005C288C" w:rsidTr="00990DBA">
        <w:trPr>
          <w:gridAfter w:val="1"/>
          <w:wAfter w:w="30" w:type="dxa"/>
          <w:cantSplit/>
          <w:trHeight w:val="279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ind w:left="-521" w:right="-108" w:firstLine="16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ind w:right="73"/>
              <w:jc w:val="both"/>
              <w:rPr>
                <w:b/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1) </w:t>
            </w:r>
            <w:r w:rsidRPr="008066FD">
              <w:rPr>
                <w:b/>
                <w:sz w:val="18"/>
                <w:szCs w:val="18"/>
              </w:rPr>
              <w:t xml:space="preserve">Анкета Залогодателя </w:t>
            </w:r>
            <w:r w:rsidRPr="008066FD">
              <w:rPr>
                <w:sz w:val="18"/>
                <w:szCs w:val="18"/>
              </w:rPr>
              <w:t>(п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о форме МФО </w:t>
            </w:r>
            <w:r w:rsidRPr="008066FD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8066FD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Приложение 4.4</w:t>
            </w:r>
            <w:r w:rsidRPr="008066FD">
              <w:rPr>
                <w:rFonts w:eastAsia="Calibri"/>
                <w:i/>
                <w:sz w:val="18"/>
                <w:szCs w:val="18"/>
                <w:lang w:eastAsia="en-US"/>
              </w:rPr>
              <w:t>);</w:t>
            </w:r>
          </w:p>
          <w:p w:rsidR="00885948" w:rsidRPr="008066FD" w:rsidRDefault="00885948" w:rsidP="002D7364">
            <w:pPr>
              <w:ind w:right="73"/>
              <w:jc w:val="both"/>
              <w:rPr>
                <w:i/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2) Учредительные документы: </w:t>
            </w:r>
            <w:r w:rsidRPr="008066FD">
              <w:rPr>
                <w:i/>
                <w:sz w:val="18"/>
                <w:szCs w:val="18"/>
              </w:rPr>
              <w:t xml:space="preserve">(заверенные копии с предъявлением оригинала) </w:t>
            </w:r>
          </w:p>
          <w:p w:rsidR="00885948" w:rsidRPr="008066FD" w:rsidRDefault="00885948" w:rsidP="002D7364">
            <w:pPr>
              <w:ind w:left="303" w:right="73"/>
              <w:jc w:val="both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 xml:space="preserve">- решение учредителя/лей о создании общества (протокол об учреждении общества), </w:t>
            </w:r>
          </w:p>
          <w:p w:rsidR="00885948" w:rsidRPr="008066FD" w:rsidRDefault="00885948" w:rsidP="002D7364">
            <w:pPr>
              <w:ind w:left="303" w:right="73"/>
              <w:jc w:val="both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- Устав (Положение), изменения и (или) дополнения в устав (если они были), зарегистрированные в установленном законодательством порядке;</w:t>
            </w:r>
          </w:p>
          <w:p w:rsidR="00885948" w:rsidRPr="008066FD" w:rsidRDefault="00885948" w:rsidP="002D7364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>3) Список учредителей (акционеров)  (копия</w:t>
            </w:r>
            <w:r w:rsidRPr="008066FD">
              <w:rPr>
                <w:sz w:val="18"/>
                <w:szCs w:val="18"/>
              </w:rPr>
              <w:t>);</w:t>
            </w:r>
          </w:p>
          <w:p w:rsidR="00885948" w:rsidRPr="008066FD" w:rsidRDefault="00885948" w:rsidP="002D7364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4) </w:t>
            </w:r>
            <w:r w:rsidR="00990DBA">
              <w:rPr>
                <w:sz w:val="18"/>
                <w:szCs w:val="18"/>
              </w:rPr>
              <w:t>К</w:t>
            </w:r>
            <w:r w:rsidRPr="008066FD">
              <w:rPr>
                <w:sz w:val="18"/>
                <w:szCs w:val="18"/>
              </w:rPr>
              <w:t xml:space="preserve">опии всех страниц паспорта руководителя </w:t>
            </w:r>
            <w:r w:rsidR="00990DBA">
              <w:rPr>
                <w:sz w:val="18"/>
                <w:szCs w:val="18"/>
              </w:rPr>
              <w:t>с предъявлением оригинала;</w:t>
            </w:r>
          </w:p>
          <w:p w:rsidR="00885948" w:rsidRPr="008066FD" w:rsidRDefault="008066FD" w:rsidP="002D7364">
            <w:pPr>
              <w:ind w:left="-33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5948" w:rsidRPr="008066FD">
              <w:rPr>
                <w:sz w:val="18"/>
                <w:szCs w:val="18"/>
              </w:rPr>
              <w:t>5) </w:t>
            </w:r>
            <w:r w:rsidR="00990DBA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="00885948" w:rsidRPr="008066FD">
              <w:rPr>
                <w:sz w:val="18"/>
                <w:szCs w:val="18"/>
              </w:rPr>
              <w:t xml:space="preserve">опии документов, подтверждающих полномочия руководителя  (Протокол/Решение об избрании  и </w:t>
            </w:r>
            <w:proofErr w:type="gramStart"/>
            <w:r w:rsidR="00885948" w:rsidRPr="008066FD">
              <w:rPr>
                <w:sz w:val="18"/>
                <w:szCs w:val="18"/>
              </w:rPr>
              <w:t>приказ</w:t>
            </w:r>
            <w:proofErr w:type="gramEnd"/>
            <w:r w:rsidR="00885948" w:rsidRPr="008066FD">
              <w:rPr>
                <w:sz w:val="18"/>
                <w:szCs w:val="18"/>
              </w:rPr>
              <w:t xml:space="preserve"> о назначении);</w:t>
            </w:r>
          </w:p>
          <w:p w:rsidR="00990DBA" w:rsidRDefault="00885948" w:rsidP="00990DBA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sz w:val="18"/>
                <w:szCs w:val="18"/>
              </w:rPr>
              <w:t>6) Р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>ешение (протокол, приказ) органов управления (учредителей, участников) о предоставлении в залог имущества юридического лица с указанием реквизитов закладываемого имущества, срока и займодавца (</w:t>
            </w:r>
            <w:proofErr w:type="spellStart"/>
            <w:r w:rsidRPr="008066FD">
              <w:rPr>
                <w:sz w:val="18"/>
                <w:szCs w:val="18"/>
              </w:rPr>
              <w:t>Микрофинансовой</w:t>
            </w:r>
            <w:proofErr w:type="spellEnd"/>
            <w:r w:rsidRPr="008066FD">
              <w:rPr>
                <w:sz w:val="18"/>
                <w:szCs w:val="18"/>
              </w:rPr>
              <w:t xml:space="preserve"> организации);</w:t>
            </w:r>
          </w:p>
          <w:p w:rsidR="00885948" w:rsidRPr="008066FD" w:rsidRDefault="00885948" w:rsidP="00990DBA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>7) С</w:t>
            </w:r>
            <w:r w:rsidRPr="008066FD">
              <w:rPr>
                <w:sz w:val="18"/>
                <w:szCs w:val="18"/>
              </w:rPr>
              <w:t xml:space="preserve">огласие на проверку кредитной истории ЮЛ, руководителя, учредителей 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по форме МФО </w:t>
            </w:r>
            <w:r w:rsidRPr="008066FD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8066FD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Приложение 5.3-5.4</w:t>
            </w:r>
            <w:r w:rsidRPr="008066FD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5C288C" w:rsidRDefault="00885948" w:rsidP="002D73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5948" w:rsidRPr="005C288C" w:rsidTr="00990DBA">
        <w:trPr>
          <w:cantSplit/>
          <w:trHeight w:val="115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530EDD" w:rsidP="002D7364">
            <w:pPr>
              <w:ind w:right="7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85948" w:rsidRPr="008066FD">
              <w:rPr>
                <w:b/>
                <w:sz w:val="18"/>
                <w:szCs w:val="18"/>
              </w:rPr>
              <w:t>.1) при залоге НЕДВИЖИМОГО ИМУЩЕСТВА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5C288C" w:rsidRDefault="00885948" w:rsidP="002D73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5948" w:rsidRPr="005C288C" w:rsidTr="00990DBA">
        <w:trPr>
          <w:cantSplit/>
          <w:trHeight w:val="176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tabs>
                <w:tab w:val="left" w:pos="792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>1) Договор купли-прода</w:t>
            </w:r>
            <w:r w:rsidR="00E44E9C">
              <w:rPr>
                <w:rFonts w:eastAsia="Calibri"/>
                <w:sz w:val="18"/>
                <w:szCs w:val="18"/>
                <w:lang w:eastAsia="en-US"/>
              </w:rPr>
              <w:t>жи (дарения, наследства и т.д.);</w:t>
            </w:r>
          </w:p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>2) те</w:t>
            </w:r>
            <w:r w:rsidR="00E44E9C">
              <w:rPr>
                <w:rFonts w:eastAsia="Calibri"/>
                <w:sz w:val="18"/>
                <w:szCs w:val="18"/>
                <w:lang w:eastAsia="en-US"/>
              </w:rPr>
              <w:t>хнический паспорт (при наличии);</w:t>
            </w:r>
          </w:p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>3) кадастровый (или  технический) паспорт помещения / када</w:t>
            </w:r>
            <w:r w:rsidR="00E44E9C">
              <w:rPr>
                <w:rFonts w:eastAsia="Calibri"/>
                <w:sz w:val="18"/>
                <w:szCs w:val="18"/>
                <w:lang w:eastAsia="en-US"/>
              </w:rPr>
              <w:t>стровый план земельного участка;</w:t>
            </w:r>
          </w:p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>4) свидетельство о собственн</w:t>
            </w:r>
            <w:r w:rsidR="00E44E9C">
              <w:rPr>
                <w:rFonts w:eastAsia="Calibri"/>
                <w:sz w:val="18"/>
                <w:szCs w:val="18"/>
                <w:lang w:eastAsia="en-US"/>
              </w:rPr>
              <w:t>ости на  помещение/землю и т.п.;</w:t>
            </w:r>
          </w:p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5) выписка из ЕГРН об основных характеристиках и зарегистрированных правах </w:t>
            </w:r>
            <w:r w:rsidR="00E44E9C">
              <w:rPr>
                <w:rFonts w:eastAsia="Calibri"/>
                <w:sz w:val="18"/>
                <w:szCs w:val="18"/>
                <w:lang w:eastAsia="en-US"/>
              </w:rPr>
              <w:t>на объект недвижимого имущества;</w:t>
            </w:r>
          </w:p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6) отчёт об оценке рыночной стоимости земельного участка (права аренды земельного участка), подготовленный </w:t>
            </w:r>
            <w:r w:rsidRPr="008066FD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не позднее 12 месяцев</w:t>
            </w: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 до даты заключения договора залога (об ипотеке)</w:t>
            </w:r>
            <w:r w:rsidR="00E44E9C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885948" w:rsidRPr="008066FD" w:rsidRDefault="00885948" w:rsidP="002D7364">
            <w:pPr>
              <w:ind w:right="73"/>
              <w:jc w:val="both"/>
              <w:rPr>
                <w:sz w:val="18"/>
                <w:szCs w:val="18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>7) фотографии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5C288C" w:rsidRDefault="00885948" w:rsidP="002D7364">
            <w:pPr>
              <w:jc w:val="center"/>
              <w:rPr>
                <w:sz w:val="20"/>
                <w:szCs w:val="20"/>
              </w:rPr>
            </w:pPr>
          </w:p>
        </w:tc>
      </w:tr>
      <w:tr w:rsidR="00885948" w:rsidRPr="005C288C" w:rsidTr="00990DBA">
        <w:trPr>
          <w:cantSplit/>
          <w:trHeight w:val="86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530EDD" w:rsidP="002D7364">
            <w:pPr>
              <w:ind w:right="73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  <w:r w:rsidR="00885948" w:rsidRPr="008066FD">
              <w:rPr>
                <w:rFonts w:eastAsia="Calibri"/>
                <w:b/>
                <w:sz w:val="18"/>
                <w:szCs w:val="18"/>
                <w:lang w:eastAsia="en-US"/>
              </w:rPr>
              <w:t>.2) при залоге ТРАНСПОРТНОГО СРЕДСТВА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5C288C" w:rsidRDefault="00885948" w:rsidP="002D7364">
            <w:pPr>
              <w:jc w:val="center"/>
              <w:rPr>
                <w:sz w:val="20"/>
                <w:szCs w:val="20"/>
              </w:rPr>
            </w:pPr>
          </w:p>
        </w:tc>
      </w:tr>
      <w:tr w:rsidR="00885948" w:rsidRPr="005C288C" w:rsidTr="00990DBA">
        <w:trPr>
          <w:cantSplit/>
          <w:trHeight w:val="69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tabs>
                <w:tab w:val="left" w:pos="792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1) Копия паспорта </w:t>
            </w:r>
            <w:r w:rsidR="00E44E9C">
              <w:rPr>
                <w:rFonts w:eastAsia="Calibri"/>
                <w:sz w:val="18"/>
                <w:szCs w:val="18"/>
                <w:lang w:eastAsia="en-US"/>
              </w:rPr>
              <w:t>транспортного средства (ПТС);</w:t>
            </w:r>
          </w:p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>2) копия свидетельства о рег</w:t>
            </w:r>
            <w:r w:rsidR="00E44E9C">
              <w:rPr>
                <w:rFonts w:eastAsia="Calibri"/>
                <w:sz w:val="18"/>
                <w:szCs w:val="18"/>
                <w:lang w:eastAsia="en-US"/>
              </w:rPr>
              <w:t>истрации транспортного средства;</w:t>
            </w:r>
          </w:p>
          <w:p w:rsidR="00885948" w:rsidRPr="008066FD" w:rsidRDefault="00885948" w:rsidP="002D7364">
            <w:pPr>
              <w:ind w:right="7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066FD">
              <w:rPr>
                <w:rFonts w:eastAsia="Calibri"/>
                <w:sz w:val="18"/>
                <w:szCs w:val="18"/>
                <w:lang w:eastAsia="en-US"/>
              </w:rPr>
              <w:t xml:space="preserve">3) фотографии ТС с 4-х сторон, фото № двигателя 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948" w:rsidRPr="005C288C" w:rsidRDefault="00885948" w:rsidP="002D73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5948" w:rsidRPr="00274305" w:rsidRDefault="00885948" w:rsidP="00885948">
      <w:pPr>
        <w:jc w:val="right"/>
        <w:rPr>
          <w:b/>
          <w:i/>
          <w:sz w:val="20"/>
        </w:rPr>
      </w:pPr>
    </w:p>
    <w:p w:rsidR="00885948" w:rsidRPr="00274305" w:rsidRDefault="00885948" w:rsidP="00F56A8B">
      <w:pPr>
        <w:rPr>
          <w:sz w:val="12"/>
          <w:szCs w:val="16"/>
        </w:rPr>
      </w:pPr>
    </w:p>
    <w:sectPr w:rsidR="00885948" w:rsidRPr="00274305" w:rsidSect="003E1BEB">
      <w:headerReference w:type="default" r:id="rId9"/>
      <w:pgSz w:w="11906" w:h="16838"/>
      <w:pgMar w:top="709" w:right="566" w:bottom="426" w:left="1134" w:header="709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C3" w:rsidRDefault="002D66C3" w:rsidP="00B453B3">
      <w:r>
        <w:separator/>
      </w:r>
    </w:p>
  </w:endnote>
  <w:endnote w:type="continuationSeparator" w:id="0">
    <w:p w:rsidR="002D66C3" w:rsidRDefault="002D66C3" w:rsidP="00B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C3" w:rsidRDefault="002D66C3" w:rsidP="00B453B3">
      <w:r>
        <w:separator/>
      </w:r>
    </w:p>
  </w:footnote>
  <w:footnote w:type="continuationSeparator" w:id="0">
    <w:p w:rsidR="002D66C3" w:rsidRDefault="002D66C3" w:rsidP="00B4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318803"/>
    </w:sdtPr>
    <w:sdtEndPr/>
    <w:sdtContent>
      <w:p w:rsidR="0064037D" w:rsidRDefault="00434E0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37D" w:rsidRDefault="0064037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2322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6C3B"/>
    <w:multiLevelType w:val="hybridMultilevel"/>
    <w:tmpl w:val="5C2E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03F"/>
    <w:multiLevelType w:val="hybridMultilevel"/>
    <w:tmpl w:val="C8E212E8"/>
    <w:lvl w:ilvl="0" w:tplc="33B8A1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D0946"/>
    <w:multiLevelType w:val="hybridMultilevel"/>
    <w:tmpl w:val="DA7C84F4"/>
    <w:lvl w:ilvl="0" w:tplc="357649C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574180"/>
    <w:multiLevelType w:val="hybridMultilevel"/>
    <w:tmpl w:val="B08C65E0"/>
    <w:lvl w:ilvl="0" w:tplc="F07444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836A7"/>
    <w:multiLevelType w:val="hybridMultilevel"/>
    <w:tmpl w:val="AE82395C"/>
    <w:lvl w:ilvl="0" w:tplc="84BA7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026B9"/>
    <w:multiLevelType w:val="hybridMultilevel"/>
    <w:tmpl w:val="7994B23A"/>
    <w:lvl w:ilvl="0" w:tplc="6234CEA0">
      <w:start w:val="3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3"/>
    <w:rsid w:val="00011AF0"/>
    <w:rsid w:val="00020300"/>
    <w:rsid w:val="00022912"/>
    <w:rsid w:val="00027E45"/>
    <w:rsid w:val="00032230"/>
    <w:rsid w:val="00034C0B"/>
    <w:rsid w:val="0003620E"/>
    <w:rsid w:val="00043440"/>
    <w:rsid w:val="000676D2"/>
    <w:rsid w:val="0007090A"/>
    <w:rsid w:val="000759ED"/>
    <w:rsid w:val="00081185"/>
    <w:rsid w:val="00087406"/>
    <w:rsid w:val="00090DC4"/>
    <w:rsid w:val="000A3E3D"/>
    <w:rsid w:val="000A662A"/>
    <w:rsid w:val="000B1563"/>
    <w:rsid w:val="000C0132"/>
    <w:rsid w:val="000C4360"/>
    <w:rsid w:val="000D4A29"/>
    <w:rsid w:val="000F39FC"/>
    <w:rsid w:val="00103690"/>
    <w:rsid w:val="001113E6"/>
    <w:rsid w:val="0013731E"/>
    <w:rsid w:val="00142E1E"/>
    <w:rsid w:val="00143C5D"/>
    <w:rsid w:val="001A0176"/>
    <w:rsid w:val="001A3472"/>
    <w:rsid w:val="001A3BEF"/>
    <w:rsid w:val="001C058A"/>
    <w:rsid w:val="001D1A63"/>
    <w:rsid w:val="001E2805"/>
    <w:rsid w:val="001E5893"/>
    <w:rsid w:val="001E7A31"/>
    <w:rsid w:val="001F1F39"/>
    <w:rsid w:val="002129CF"/>
    <w:rsid w:val="002156BC"/>
    <w:rsid w:val="00224B49"/>
    <w:rsid w:val="002314E3"/>
    <w:rsid w:val="00245DB4"/>
    <w:rsid w:val="00247326"/>
    <w:rsid w:val="00254455"/>
    <w:rsid w:val="0026099E"/>
    <w:rsid w:val="00262864"/>
    <w:rsid w:val="00264143"/>
    <w:rsid w:val="00267DCA"/>
    <w:rsid w:val="00274305"/>
    <w:rsid w:val="00282BB6"/>
    <w:rsid w:val="00295B0A"/>
    <w:rsid w:val="00297B3A"/>
    <w:rsid w:val="002A51EE"/>
    <w:rsid w:val="002A7762"/>
    <w:rsid w:val="002B13ED"/>
    <w:rsid w:val="002B23FD"/>
    <w:rsid w:val="002D1B0B"/>
    <w:rsid w:val="002D4DBC"/>
    <w:rsid w:val="002D5361"/>
    <w:rsid w:val="002D654D"/>
    <w:rsid w:val="002D66C3"/>
    <w:rsid w:val="002E3EEF"/>
    <w:rsid w:val="002E5CCA"/>
    <w:rsid w:val="002E6015"/>
    <w:rsid w:val="002F0331"/>
    <w:rsid w:val="00311545"/>
    <w:rsid w:val="0034105B"/>
    <w:rsid w:val="00367B4E"/>
    <w:rsid w:val="00373C10"/>
    <w:rsid w:val="00375644"/>
    <w:rsid w:val="00380097"/>
    <w:rsid w:val="003A48E2"/>
    <w:rsid w:val="003B17F2"/>
    <w:rsid w:val="003C4DAC"/>
    <w:rsid w:val="003D3182"/>
    <w:rsid w:val="003D4083"/>
    <w:rsid w:val="003D47F8"/>
    <w:rsid w:val="003D5672"/>
    <w:rsid w:val="003D7932"/>
    <w:rsid w:val="003E1BEB"/>
    <w:rsid w:val="003F1979"/>
    <w:rsid w:val="00414402"/>
    <w:rsid w:val="004170D6"/>
    <w:rsid w:val="00434E0B"/>
    <w:rsid w:val="00441E31"/>
    <w:rsid w:val="004442E0"/>
    <w:rsid w:val="0046216A"/>
    <w:rsid w:val="00464D13"/>
    <w:rsid w:val="00470D51"/>
    <w:rsid w:val="00490EC2"/>
    <w:rsid w:val="00491FAD"/>
    <w:rsid w:val="004A144C"/>
    <w:rsid w:val="004A3BF0"/>
    <w:rsid w:val="004B6AFA"/>
    <w:rsid w:val="004C435B"/>
    <w:rsid w:val="004C4C79"/>
    <w:rsid w:val="004D2412"/>
    <w:rsid w:val="004D3A24"/>
    <w:rsid w:val="004D6369"/>
    <w:rsid w:val="00500AE0"/>
    <w:rsid w:val="00507DEE"/>
    <w:rsid w:val="005159FE"/>
    <w:rsid w:val="00527A25"/>
    <w:rsid w:val="00530EDD"/>
    <w:rsid w:val="005413FB"/>
    <w:rsid w:val="0055364D"/>
    <w:rsid w:val="00556034"/>
    <w:rsid w:val="005645A2"/>
    <w:rsid w:val="0058468F"/>
    <w:rsid w:val="00587077"/>
    <w:rsid w:val="0059088E"/>
    <w:rsid w:val="0059193E"/>
    <w:rsid w:val="00597080"/>
    <w:rsid w:val="005A1B84"/>
    <w:rsid w:val="005A431E"/>
    <w:rsid w:val="005A4C1E"/>
    <w:rsid w:val="005B0C84"/>
    <w:rsid w:val="005B1649"/>
    <w:rsid w:val="005C0CC6"/>
    <w:rsid w:val="005C2970"/>
    <w:rsid w:val="005D774B"/>
    <w:rsid w:val="005E1118"/>
    <w:rsid w:val="005E34B8"/>
    <w:rsid w:val="005E6AA1"/>
    <w:rsid w:val="005F11CD"/>
    <w:rsid w:val="006058C9"/>
    <w:rsid w:val="00610528"/>
    <w:rsid w:val="006128D5"/>
    <w:rsid w:val="00612A1D"/>
    <w:rsid w:val="006158A4"/>
    <w:rsid w:val="00626DD3"/>
    <w:rsid w:val="006351B2"/>
    <w:rsid w:val="0064037D"/>
    <w:rsid w:val="006458B1"/>
    <w:rsid w:val="00653380"/>
    <w:rsid w:val="00671844"/>
    <w:rsid w:val="00671F28"/>
    <w:rsid w:val="00677CDE"/>
    <w:rsid w:val="00681D13"/>
    <w:rsid w:val="00686F32"/>
    <w:rsid w:val="0069449B"/>
    <w:rsid w:val="00696D74"/>
    <w:rsid w:val="006B3EDF"/>
    <w:rsid w:val="00705229"/>
    <w:rsid w:val="00706888"/>
    <w:rsid w:val="00712D98"/>
    <w:rsid w:val="00715A06"/>
    <w:rsid w:val="00727763"/>
    <w:rsid w:val="00732CD4"/>
    <w:rsid w:val="00746C6B"/>
    <w:rsid w:val="007549FA"/>
    <w:rsid w:val="007609AE"/>
    <w:rsid w:val="007675D7"/>
    <w:rsid w:val="0078171B"/>
    <w:rsid w:val="00781A92"/>
    <w:rsid w:val="00785623"/>
    <w:rsid w:val="00786E64"/>
    <w:rsid w:val="007908B2"/>
    <w:rsid w:val="00791296"/>
    <w:rsid w:val="007923D3"/>
    <w:rsid w:val="00792FF6"/>
    <w:rsid w:val="007965DD"/>
    <w:rsid w:val="007A25F2"/>
    <w:rsid w:val="007B5A53"/>
    <w:rsid w:val="007C338C"/>
    <w:rsid w:val="007D3B90"/>
    <w:rsid w:val="007D4A40"/>
    <w:rsid w:val="007E2FFB"/>
    <w:rsid w:val="00802BD2"/>
    <w:rsid w:val="008066FD"/>
    <w:rsid w:val="00811911"/>
    <w:rsid w:val="00817831"/>
    <w:rsid w:val="00826338"/>
    <w:rsid w:val="0082785F"/>
    <w:rsid w:val="008355F0"/>
    <w:rsid w:val="00836BC7"/>
    <w:rsid w:val="00843940"/>
    <w:rsid w:val="0086396A"/>
    <w:rsid w:val="00871472"/>
    <w:rsid w:val="00872571"/>
    <w:rsid w:val="0087395E"/>
    <w:rsid w:val="00880239"/>
    <w:rsid w:val="008822EA"/>
    <w:rsid w:val="00882E8D"/>
    <w:rsid w:val="00885948"/>
    <w:rsid w:val="008864D4"/>
    <w:rsid w:val="0089378B"/>
    <w:rsid w:val="00894DA6"/>
    <w:rsid w:val="008A0862"/>
    <w:rsid w:val="008C11FD"/>
    <w:rsid w:val="008C2501"/>
    <w:rsid w:val="008C7651"/>
    <w:rsid w:val="008D1AFC"/>
    <w:rsid w:val="008D2AF1"/>
    <w:rsid w:val="008E00DE"/>
    <w:rsid w:val="008E44F5"/>
    <w:rsid w:val="008F33E8"/>
    <w:rsid w:val="00900149"/>
    <w:rsid w:val="009007E9"/>
    <w:rsid w:val="00902AA1"/>
    <w:rsid w:val="00906F7D"/>
    <w:rsid w:val="0091568E"/>
    <w:rsid w:val="0094344E"/>
    <w:rsid w:val="00945906"/>
    <w:rsid w:val="00945B42"/>
    <w:rsid w:val="00960856"/>
    <w:rsid w:val="00970996"/>
    <w:rsid w:val="009806A0"/>
    <w:rsid w:val="00984D9D"/>
    <w:rsid w:val="00990DBA"/>
    <w:rsid w:val="00996599"/>
    <w:rsid w:val="009A2AB2"/>
    <w:rsid w:val="009A73B4"/>
    <w:rsid w:val="009B4C31"/>
    <w:rsid w:val="00A05FC2"/>
    <w:rsid w:val="00A07C4B"/>
    <w:rsid w:val="00A22E14"/>
    <w:rsid w:val="00A310EA"/>
    <w:rsid w:val="00A321C5"/>
    <w:rsid w:val="00A37A25"/>
    <w:rsid w:val="00A44BC4"/>
    <w:rsid w:val="00A513F0"/>
    <w:rsid w:val="00A553D4"/>
    <w:rsid w:val="00A6307C"/>
    <w:rsid w:val="00A817AA"/>
    <w:rsid w:val="00A84DB8"/>
    <w:rsid w:val="00A91D60"/>
    <w:rsid w:val="00A97C24"/>
    <w:rsid w:val="00AB084B"/>
    <w:rsid w:val="00AC01C0"/>
    <w:rsid w:val="00AD10DD"/>
    <w:rsid w:val="00AD1EA5"/>
    <w:rsid w:val="00AD40DD"/>
    <w:rsid w:val="00AD6808"/>
    <w:rsid w:val="00AE0F2E"/>
    <w:rsid w:val="00AE4598"/>
    <w:rsid w:val="00AF3574"/>
    <w:rsid w:val="00AF5DD4"/>
    <w:rsid w:val="00B04B05"/>
    <w:rsid w:val="00B0578E"/>
    <w:rsid w:val="00B101F5"/>
    <w:rsid w:val="00B11CE9"/>
    <w:rsid w:val="00B25FF1"/>
    <w:rsid w:val="00B453B3"/>
    <w:rsid w:val="00B45985"/>
    <w:rsid w:val="00B45ACA"/>
    <w:rsid w:val="00B5024B"/>
    <w:rsid w:val="00B60465"/>
    <w:rsid w:val="00B62177"/>
    <w:rsid w:val="00B733B3"/>
    <w:rsid w:val="00B73BA5"/>
    <w:rsid w:val="00B76956"/>
    <w:rsid w:val="00BD2EE4"/>
    <w:rsid w:val="00BD6201"/>
    <w:rsid w:val="00BF15E2"/>
    <w:rsid w:val="00BF6008"/>
    <w:rsid w:val="00C010DC"/>
    <w:rsid w:val="00C01B52"/>
    <w:rsid w:val="00C26DF0"/>
    <w:rsid w:val="00C35189"/>
    <w:rsid w:val="00C418F0"/>
    <w:rsid w:val="00C42824"/>
    <w:rsid w:val="00C838E2"/>
    <w:rsid w:val="00CA06A3"/>
    <w:rsid w:val="00CC72ED"/>
    <w:rsid w:val="00CD1A20"/>
    <w:rsid w:val="00CD2FEA"/>
    <w:rsid w:val="00CE1EE8"/>
    <w:rsid w:val="00CE4885"/>
    <w:rsid w:val="00CE65E0"/>
    <w:rsid w:val="00D07815"/>
    <w:rsid w:val="00D12B76"/>
    <w:rsid w:val="00D1717A"/>
    <w:rsid w:val="00D23543"/>
    <w:rsid w:val="00D32AF9"/>
    <w:rsid w:val="00D34DE9"/>
    <w:rsid w:val="00D36A5F"/>
    <w:rsid w:val="00D375BF"/>
    <w:rsid w:val="00D40062"/>
    <w:rsid w:val="00D44AEA"/>
    <w:rsid w:val="00D54B80"/>
    <w:rsid w:val="00D677BF"/>
    <w:rsid w:val="00D72144"/>
    <w:rsid w:val="00D87A7D"/>
    <w:rsid w:val="00D91207"/>
    <w:rsid w:val="00D95956"/>
    <w:rsid w:val="00DA068D"/>
    <w:rsid w:val="00DA33A5"/>
    <w:rsid w:val="00DA6591"/>
    <w:rsid w:val="00DB3900"/>
    <w:rsid w:val="00DE5AD0"/>
    <w:rsid w:val="00DF26CF"/>
    <w:rsid w:val="00E04E4B"/>
    <w:rsid w:val="00E06DF1"/>
    <w:rsid w:val="00E079BB"/>
    <w:rsid w:val="00E07ABA"/>
    <w:rsid w:val="00E11006"/>
    <w:rsid w:val="00E11F0E"/>
    <w:rsid w:val="00E343AF"/>
    <w:rsid w:val="00E44E9C"/>
    <w:rsid w:val="00E456F1"/>
    <w:rsid w:val="00E47BEE"/>
    <w:rsid w:val="00E5298F"/>
    <w:rsid w:val="00E5402D"/>
    <w:rsid w:val="00E56EBC"/>
    <w:rsid w:val="00E64221"/>
    <w:rsid w:val="00E81D6B"/>
    <w:rsid w:val="00E8398D"/>
    <w:rsid w:val="00E87333"/>
    <w:rsid w:val="00E87951"/>
    <w:rsid w:val="00EB0FC9"/>
    <w:rsid w:val="00EB2042"/>
    <w:rsid w:val="00EB640F"/>
    <w:rsid w:val="00EC1AE1"/>
    <w:rsid w:val="00EC425F"/>
    <w:rsid w:val="00EC6A65"/>
    <w:rsid w:val="00EE1A65"/>
    <w:rsid w:val="00EF0F85"/>
    <w:rsid w:val="00F03755"/>
    <w:rsid w:val="00F06307"/>
    <w:rsid w:val="00F11305"/>
    <w:rsid w:val="00F12530"/>
    <w:rsid w:val="00F33B2F"/>
    <w:rsid w:val="00F41038"/>
    <w:rsid w:val="00F4632E"/>
    <w:rsid w:val="00F54514"/>
    <w:rsid w:val="00F56A8B"/>
    <w:rsid w:val="00F56C7C"/>
    <w:rsid w:val="00F577E9"/>
    <w:rsid w:val="00F61DF9"/>
    <w:rsid w:val="00F61F46"/>
    <w:rsid w:val="00F7080B"/>
    <w:rsid w:val="00F748C9"/>
    <w:rsid w:val="00F85E71"/>
    <w:rsid w:val="00F86D4F"/>
    <w:rsid w:val="00FA0E57"/>
    <w:rsid w:val="00FA6F1F"/>
    <w:rsid w:val="00FB1444"/>
    <w:rsid w:val="00FC6899"/>
    <w:rsid w:val="00FD31AE"/>
    <w:rsid w:val="00FD3F32"/>
    <w:rsid w:val="00FE3B04"/>
    <w:rsid w:val="00FE4C25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33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12B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3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qFormat/>
    <w:rsid w:val="00E87333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12B76"/>
    <w:pPr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link w:val="a4"/>
    <w:rsid w:val="00D12B76"/>
    <w:rPr>
      <w:b/>
      <w:sz w:val="28"/>
      <w:lang w:val="ru-RU" w:eastAsia="ar-SA" w:bidi="ar-SA"/>
    </w:rPr>
  </w:style>
  <w:style w:type="paragraph" w:styleId="a5">
    <w:name w:val="Subtitle"/>
    <w:basedOn w:val="a"/>
    <w:qFormat/>
    <w:rsid w:val="00D12B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12B76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7">
    <w:name w:val="Body Text Indent"/>
    <w:basedOn w:val="a"/>
    <w:semiHidden/>
    <w:rsid w:val="00D12B76"/>
    <w:pPr>
      <w:spacing w:after="120"/>
      <w:ind w:left="283"/>
    </w:pPr>
    <w:rPr>
      <w:lang w:eastAsia="ar-SA"/>
    </w:rPr>
  </w:style>
  <w:style w:type="character" w:styleId="a8">
    <w:name w:val="annotation reference"/>
    <w:rsid w:val="00FE4C25"/>
    <w:rPr>
      <w:sz w:val="16"/>
      <w:szCs w:val="16"/>
    </w:rPr>
  </w:style>
  <w:style w:type="paragraph" w:styleId="a9">
    <w:name w:val="annotation text"/>
    <w:basedOn w:val="a"/>
    <w:link w:val="aa"/>
    <w:rsid w:val="00FE4C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4C25"/>
  </w:style>
  <w:style w:type="paragraph" w:styleId="ab">
    <w:name w:val="annotation subject"/>
    <w:basedOn w:val="a9"/>
    <w:next w:val="a9"/>
    <w:link w:val="ac"/>
    <w:rsid w:val="00FE4C25"/>
    <w:rPr>
      <w:b/>
      <w:bCs/>
    </w:rPr>
  </w:style>
  <w:style w:type="character" w:customStyle="1" w:styleId="ac">
    <w:name w:val="Тема примечания Знак"/>
    <w:link w:val="ab"/>
    <w:rsid w:val="00FE4C25"/>
    <w:rPr>
      <w:b/>
      <w:bCs/>
    </w:rPr>
  </w:style>
  <w:style w:type="paragraph" w:styleId="ad">
    <w:name w:val="Revision"/>
    <w:hidden/>
    <w:uiPriority w:val="99"/>
    <w:semiHidden/>
    <w:rsid w:val="00FE4C25"/>
    <w:rPr>
      <w:sz w:val="24"/>
      <w:szCs w:val="24"/>
    </w:rPr>
  </w:style>
  <w:style w:type="paragraph" w:styleId="ae">
    <w:name w:val="Balloon Text"/>
    <w:basedOn w:val="a"/>
    <w:link w:val="af"/>
    <w:rsid w:val="00FE4C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E4C25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DB390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Îñíîâíîé òåêñò 21"/>
    <w:basedOn w:val="a"/>
    <w:rsid w:val="00DB3900"/>
    <w:pPr>
      <w:widowControl w:val="0"/>
      <w:ind w:firstLine="709"/>
      <w:jc w:val="both"/>
    </w:pPr>
    <w:rPr>
      <w:sz w:val="28"/>
      <w:szCs w:val="28"/>
      <w:lang w:eastAsia="ar-SA"/>
    </w:rPr>
  </w:style>
  <w:style w:type="table" w:styleId="af1">
    <w:name w:val="Table Grid"/>
    <w:basedOn w:val="a1"/>
    <w:rsid w:val="00B62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B453B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453B3"/>
    <w:rPr>
      <w:sz w:val="24"/>
      <w:szCs w:val="24"/>
    </w:rPr>
  </w:style>
  <w:style w:type="paragraph" w:styleId="af4">
    <w:name w:val="footer"/>
    <w:basedOn w:val="a"/>
    <w:link w:val="af5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53B3"/>
    <w:rPr>
      <w:sz w:val="24"/>
      <w:szCs w:val="24"/>
    </w:rPr>
  </w:style>
  <w:style w:type="paragraph" w:styleId="af6">
    <w:name w:val="footnote text"/>
    <w:basedOn w:val="a"/>
    <w:link w:val="af7"/>
    <w:rsid w:val="00BF15E2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F15E2"/>
  </w:style>
  <w:style w:type="character" w:styleId="af8">
    <w:name w:val="footnote reference"/>
    <w:basedOn w:val="a0"/>
    <w:rsid w:val="00BF15E2"/>
    <w:rPr>
      <w:vertAlign w:val="superscript"/>
    </w:rPr>
  </w:style>
  <w:style w:type="character" w:styleId="af9">
    <w:name w:val="Hyperlink"/>
    <w:rsid w:val="00F56A8B"/>
    <w:rPr>
      <w:color w:val="0000FF"/>
      <w:u w:val="single"/>
    </w:rPr>
  </w:style>
  <w:style w:type="paragraph" w:customStyle="1" w:styleId="3">
    <w:name w:val="Абзац списка3"/>
    <w:basedOn w:val="a"/>
    <w:qFormat/>
    <w:rsid w:val="00F56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224B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33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12B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3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qFormat/>
    <w:rsid w:val="00E87333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12B76"/>
    <w:pPr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link w:val="a4"/>
    <w:rsid w:val="00D12B76"/>
    <w:rPr>
      <w:b/>
      <w:sz w:val="28"/>
      <w:lang w:val="ru-RU" w:eastAsia="ar-SA" w:bidi="ar-SA"/>
    </w:rPr>
  </w:style>
  <w:style w:type="paragraph" w:styleId="a5">
    <w:name w:val="Subtitle"/>
    <w:basedOn w:val="a"/>
    <w:qFormat/>
    <w:rsid w:val="00D12B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12B76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7">
    <w:name w:val="Body Text Indent"/>
    <w:basedOn w:val="a"/>
    <w:semiHidden/>
    <w:rsid w:val="00D12B76"/>
    <w:pPr>
      <w:spacing w:after="120"/>
      <w:ind w:left="283"/>
    </w:pPr>
    <w:rPr>
      <w:lang w:eastAsia="ar-SA"/>
    </w:rPr>
  </w:style>
  <w:style w:type="character" w:styleId="a8">
    <w:name w:val="annotation reference"/>
    <w:rsid w:val="00FE4C25"/>
    <w:rPr>
      <w:sz w:val="16"/>
      <w:szCs w:val="16"/>
    </w:rPr>
  </w:style>
  <w:style w:type="paragraph" w:styleId="a9">
    <w:name w:val="annotation text"/>
    <w:basedOn w:val="a"/>
    <w:link w:val="aa"/>
    <w:rsid w:val="00FE4C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4C25"/>
  </w:style>
  <w:style w:type="paragraph" w:styleId="ab">
    <w:name w:val="annotation subject"/>
    <w:basedOn w:val="a9"/>
    <w:next w:val="a9"/>
    <w:link w:val="ac"/>
    <w:rsid w:val="00FE4C25"/>
    <w:rPr>
      <w:b/>
      <w:bCs/>
    </w:rPr>
  </w:style>
  <w:style w:type="character" w:customStyle="1" w:styleId="ac">
    <w:name w:val="Тема примечания Знак"/>
    <w:link w:val="ab"/>
    <w:rsid w:val="00FE4C25"/>
    <w:rPr>
      <w:b/>
      <w:bCs/>
    </w:rPr>
  </w:style>
  <w:style w:type="paragraph" w:styleId="ad">
    <w:name w:val="Revision"/>
    <w:hidden/>
    <w:uiPriority w:val="99"/>
    <w:semiHidden/>
    <w:rsid w:val="00FE4C25"/>
    <w:rPr>
      <w:sz w:val="24"/>
      <w:szCs w:val="24"/>
    </w:rPr>
  </w:style>
  <w:style w:type="paragraph" w:styleId="ae">
    <w:name w:val="Balloon Text"/>
    <w:basedOn w:val="a"/>
    <w:link w:val="af"/>
    <w:rsid w:val="00FE4C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E4C25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DB390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Îñíîâíîé òåêñò 21"/>
    <w:basedOn w:val="a"/>
    <w:rsid w:val="00DB3900"/>
    <w:pPr>
      <w:widowControl w:val="0"/>
      <w:ind w:firstLine="709"/>
      <w:jc w:val="both"/>
    </w:pPr>
    <w:rPr>
      <w:sz w:val="28"/>
      <w:szCs w:val="28"/>
      <w:lang w:eastAsia="ar-SA"/>
    </w:rPr>
  </w:style>
  <w:style w:type="table" w:styleId="af1">
    <w:name w:val="Table Grid"/>
    <w:basedOn w:val="a1"/>
    <w:rsid w:val="00B62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B453B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453B3"/>
    <w:rPr>
      <w:sz w:val="24"/>
      <w:szCs w:val="24"/>
    </w:rPr>
  </w:style>
  <w:style w:type="paragraph" w:styleId="af4">
    <w:name w:val="footer"/>
    <w:basedOn w:val="a"/>
    <w:link w:val="af5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53B3"/>
    <w:rPr>
      <w:sz w:val="24"/>
      <w:szCs w:val="24"/>
    </w:rPr>
  </w:style>
  <w:style w:type="paragraph" w:styleId="af6">
    <w:name w:val="footnote text"/>
    <w:basedOn w:val="a"/>
    <w:link w:val="af7"/>
    <w:rsid w:val="00BF15E2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F15E2"/>
  </w:style>
  <w:style w:type="character" w:styleId="af8">
    <w:name w:val="footnote reference"/>
    <w:basedOn w:val="a0"/>
    <w:rsid w:val="00BF15E2"/>
    <w:rPr>
      <w:vertAlign w:val="superscript"/>
    </w:rPr>
  </w:style>
  <w:style w:type="character" w:styleId="af9">
    <w:name w:val="Hyperlink"/>
    <w:rsid w:val="00F56A8B"/>
    <w:rPr>
      <w:color w:val="0000FF"/>
      <w:u w:val="single"/>
    </w:rPr>
  </w:style>
  <w:style w:type="paragraph" w:customStyle="1" w:styleId="3">
    <w:name w:val="Абзац списка3"/>
    <w:basedOn w:val="a"/>
    <w:qFormat/>
    <w:rsid w:val="00F56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224B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EBB4-82BC-461D-958B-78A27464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4[5]</vt:lpstr>
    </vt:vector>
  </TitlesOfParts>
  <Company>SPecialiST RePack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4[5]</dc:title>
  <dc:creator>532Pesochinskaya</dc:creator>
  <cp:lastModifiedBy>Admin</cp:lastModifiedBy>
  <cp:revision>22</cp:revision>
  <cp:lastPrinted>2022-10-18T07:52:00Z</cp:lastPrinted>
  <dcterms:created xsi:type="dcterms:W3CDTF">2019-11-28T06:05:00Z</dcterms:created>
  <dcterms:modified xsi:type="dcterms:W3CDTF">2022-10-18T08:04:00Z</dcterms:modified>
</cp:coreProperties>
</file>