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20"/>
        <w:gridCol w:w="4342"/>
      </w:tblGrid>
      <w:tr w:rsidR="00007324" w14:paraId="7647B5F5" w14:textId="77777777" w:rsidTr="00EB5633">
        <w:trPr>
          <w:trHeight w:val="3109"/>
        </w:trPr>
        <w:tc>
          <w:tcPr>
            <w:tcW w:w="4094" w:type="dxa"/>
            <w:tcMar>
              <w:left w:w="0" w:type="dxa"/>
              <w:right w:w="0" w:type="dxa"/>
            </w:tcMar>
          </w:tcPr>
          <w:p w14:paraId="755B522A" w14:textId="77777777" w:rsidR="00FB4E20" w:rsidRPr="00FF1CAB" w:rsidRDefault="003E6EA7" w:rsidP="00FB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4FF64" wp14:editId="5C9682E8">
                  <wp:extent cx="1904400" cy="417600"/>
                  <wp:effectExtent l="0" t="0" r="63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fz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4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C0114" w14:textId="77777777" w:rsidR="002A501F" w:rsidRPr="00A22A6F" w:rsidRDefault="003E6EA7" w:rsidP="00FB4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A6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«Гарантийный фонд Забайкальcкого края»</w:t>
            </w:r>
          </w:p>
          <w:p w14:paraId="097244CB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ул. Бабушкина, 52, пом. 4 </w:t>
            </w:r>
          </w:p>
          <w:p w14:paraId="7FC5E22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г.Чита, 672000</w:t>
            </w:r>
          </w:p>
          <w:p w14:paraId="658109A4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007324" w:rsidRPr="00CB4CCE">
              <w:rPr>
                <w:rFonts w:ascii="Times New Roman" w:hAnsi="Times New Roman" w:cs="Times New Roman"/>
                <w:sz w:val="20"/>
                <w:szCs w:val="20"/>
              </w:rPr>
              <w:t>8 (800) 100-10-22</w:t>
            </w: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5BC9F2" w14:textId="77777777" w:rsidR="00FB4E20" w:rsidRPr="00882D2A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882D2A">
              <w:rPr>
                <w:rFonts w:ascii="Times New Roman" w:hAnsi="Times New Roman" w:cs="Times New Roman"/>
                <w:sz w:val="20"/>
                <w:szCs w:val="20"/>
              </w:rPr>
              <w:t>. +7 (3022) 35-01-40</w:t>
            </w:r>
          </w:p>
          <w:p w14:paraId="365F1BEF" w14:textId="77777777" w:rsidR="00E619D4" w:rsidRPr="008A168B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8A16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zabbusiness</w:t>
              </w:r>
              <w:r w:rsidRPr="008A16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8A168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BF838D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mailbox@zabbusiness.ru</w:t>
              </w:r>
            </w:hyperlink>
          </w:p>
          <w:p w14:paraId="4326AF5C" w14:textId="77777777" w:rsidR="00FB4E20" w:rsidRPr="008A168B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8A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E6EA7" w:rsidRPr="008A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1087536008966</w:t>
            </w:r>
          </w:p>
          <w:p w14:paraId="3E222F1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ИНН/КПП: </w:t>
            </w:r>
            <w:r w:rsidR="003E6EA7" w:rsidRPr="00CB4CCE">
              <w:rPr>
                <w:rFonts w:ascii="Times New Roman" w:hAnsi="Times New Roman" w:cs="Times New Roman"/>
                <w:sz w:val="20"/>
                <w:szCs w:val="20"/>
              </w:rPr>
              <w:t>7536096145/753601001</w:t>
            </w:r>
          </w:p>
          <w:p w14:paraId="4074866D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>_______________ № ______________</w:t>
            </w:r>
          </w:p>
          <w:p w14:paraId="5155E8FA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 xml:space="preserve">На № ____________ от ____________  </w:t>
            </w:r>
          </w:p>
          <w:p w14:paraId="67D78F71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53A6CCF9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Mar>
              <w:left w:w="0" w:type="dxa"/>
              <w:right w:w="0" w:type="dxa"/>
            </w:tcMar>
          </w:tcPr>
          <w:p w14:paraId="41124E04" w14:textId="77777777" w:rsidR="008F3878" w:rsidRDefault="008F3878" w:rsidP="00D7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1C7549" w14:textId="77777777" w:rsidR="00D73891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9BC9" w14:textId="77777777" w:rsidR="00DA75AC" w:rsidRPr="00E61D82" w:rsidRDefault="00DA75AC" w:rsidP="00DA7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публикации извещения</w:t>
      </w:r>
    </w:p>
    <w:p w14:paraId="24FC0EC4" w14:textId="77777777" w:rsidR="00DA75AC" w:rsidRDefault="00DA75AC" w:rsidP="00DA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08FC3" w14:textId="78C899DB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«Гарантийный фонд Забайкальского края» объявляет открытый конкурс №</w:t>
      </w:r>
      <w:r w:rsidR="00D97F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Банков на размещение средств ООО «Гарантийный фонд Забайкальского края»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8B" w:rsidRP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0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51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68B" w:rsidRP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000 000 (двести </w:t>
      </w:r>
      <w:r w:rsidR="00D8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одиннадцать</w:t>
      </w:r>
      <w:r w:rsidR="008A168B" w:rsidRP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миллионов) руб.00 коп.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вкладах (депозитах)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80BA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документация:</w:t>
      </w:r>
    </w:p>
    <w:p w14:paraId="0484AB9E" w14:textId="77777777" w:rsidR="00DA75AC" w:rsidRPr="00E61D82" w:rsidRDefault="00DA75AC" w:rsidP="00DA75AC">
      <w:pPr>
        <w:tabs>
          <w:tab w:val="left" w:pos="540"/>
          <w:tab w:val="center" w:pos="4677"/>
          <w:tab w:val="left" w:pos="6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порядке отбора банков, участвующих в  конкурсе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86F9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№1 Заявка на участие в  конкурсном отборе банков 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EC21C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№2 Опись документов, направленных на конкурсный отбор  банков, участвующих в  конкурсе по размещению средств  во вкладах (депозитах).</w:t>
      </w:r>
    </w:p>
    <w:p w14:paraId="5B89918C" w14:textId="36066E70" w:rsidR="00DA75AC" w:rsidRPr="009F28C3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заявлений на участие в конкурсе – 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97F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рабочие дни: понедельник – четверг с 8.45 часов до 18.00 часов, пятница с 8.45 часов до 16.45 часов.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окончания приема заявлений – 2</w:t>
      </w:r>
      <w:r w:rsidR="00D97F2E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до 13.00 местного времени, по адресу: 672000, г. Чита, ул. Бабушкина, 52 пом. 4. </w:t>
      </w:r>
    </w:p>
    <w:p w14:paraId="47A19EEC" w14:textId="20521240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мотрение заявок с 14.00 часов 2</w:t>
      </w:r>
      <w:r w:rsidR="00D97F2E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E5A8F44" w14:textId="77777777" w:rsidR="00DA75AC" w:rsidRDefault="00DA75AC" w:rsidP="00DA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размещена на офици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сайте</w:t>
      </w:r>
      <w:r w:rsidRPr="008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hyperlink r:id="rId9" w:tgtFrame="_blank" w:history="1">
        <w:r w:rsidRPr="00CB4BF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https://мойбизнес75.рф/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«конкурсы»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C3FF8" w14:textId="77777777" w:rsidR="00A047C5" w:rsidRDefault="00A047C5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EEDC0" w14:textId="77777777" w:rsidR="008F3878" w:rsidRDefault="008F3878" w:rsidP="00D5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58F79" w14:textId="77777777" w:rsidR="00D73891" w:rsidRPr="00314912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EC9F" w14:textId="77777777" w:rsidR="00FF1628" w:rsidRDefault="00525BCE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E6EA7" w:rsidRPr="00314912">
        <w:rPr>
          <w:rFonts w:ascii="Times New Roman" w:hAnsi="Times New Roman" w:cs="Times New Roman"/>
          <w:sz w:val="24"/>
          <w:szCs w:val="24"/>
        </w:rPr>
        <w:t>иректор</w:t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 xml:space="preserve"> </w:t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438CB" w:rsidRPr="00314912">
        <w:rPr>
          <w:rFonts w:ascii="Times New Roman" w:hAnsi="Times New Roman" w:cs="Times New Roman"/>
          <w:sz w:val="24"/>
          <w:szCs w:val="24"/>
        </w:rPr>
        <w:t>Р.А. Шемякин</w:t>
      </w:r>
    </w:p>
    <w:p w14:paraId="2AEB7D89" w14:textId="77777777" w:rsidR="00FF1628" w:rsidRDefault="00FF162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BA838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4394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B590D" w14:textId="77777777" w:rsidR="00B0159B" w:rsidRPr="00882D2A" w:rsidRDefault="00B0159B" w:rsidP="001527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ab/>
      </w:r>
      <w:r w:rsidR="00CB4CCE" w:rsidRPr="00882D2A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32444D05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>Исп. А.В. Алфёрова</w:t>
      </w:r>
    </w:p>
    <w:p w14:paraId="014B980E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>вн. 130</w:t>
      </w:r>
    </w:p>
    <w:sectPr w:rsidR="00FF1628" w:rsidRPr="00882D2A" w:rsidSect="00314912">
      <w:headerReference w:type="default" r:id="rId10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2BBA" w14:textId="77777777" w:rsidR="004065B9" w:rsidRDefault="004065B9" w:rsidP="00C733CE">
      <w:pPr>
        <w:spacing w:after="0" w:line="240" w:lineRule="auto"/>
      </w:pPr>
      <w:r>
        <w:separator/>
      </w:r>
    </w:p>
  </w:endnote>
  <w:endnote w:type="continuationSeparator" w:id="0">
    <w:p w14:paraId="5E26B8AE" w14:textId="77777777" w:rsidR="004065B9" w:rsidRDefault="004065B9" w:rsidP="00C7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DA22" w14:textId="77777777" w:rsidR="004065B9" w:rsidRDefault="004065B9" w:rsidP="00C733CE">
      <w:pPr>
        <w:spacing w:after="0" w:line="240" w:lineRule="auto"/>
      </w:pPr>
      <w:r>
        <w:separator/>
      </w:r>
    </w:p>
  </w:footnote>
  <w:footnote w:type="continuationSeparator" w:id="0">
    <w:p w14:paraId="7B749CE1" w14:textId="77777777" w:rsidR="004065B9" w:rsidRDefault="004065B9" w:rsidP="00C7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7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9D9FE7" w14:textId="77777777" w:rsidR="00C733CE" w:rsidRPr="00C733CE" w:rsidRDefault="00C733C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3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3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8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0C24F5" w14:textId="77777777" w:rsidR="00C733CE" w:rsidRDefault="00C73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33"/>
    <w:rsid w:val="00007324"/>
    <w:rsid w:val="0006599C"/>
    <w:rsid w:val="001067B6"/>
    <w:rsid w:val="001343BF"/>
    <w:rsid w:val="00152729"/>
    <w:rsid w:val="00202B31"/>
    <w:rsid w:val="002A501F"/>
    <w:rsid w:val="002B0BB7"/>
    <w:rsid w:val="002E45A8"/>
    <w:rsid w:val="002E4C7B"/>
    <w:rsid w:val="00314912"/>
    <w:rsid w:val="00321032"/>
    <w:rsid w:val="003466B2"/>
    <w:rsid w:val="003A31BB"/>
    <w:rsid w:val="003E6EA7"/>
    <w:rsid w:val="004065B9"/>
    <w:rsid w:val="00492F4C"/>
    <w:rsid w:val="00493BB1"/>
    <w:rsid w:val="00525BCE"/>
    <w:rsid w:val="00560EB9"/>
    <w:rsid w:val="005C65EF"/>
    <w:rsid w:val="005D4674"/>
    <w:rsid w:val="00696F5C"/>
    <w:rsid w:val="00882D2A"/>
    <w:rsid w:val="008A05C9"/>
    <w:rsid w:val="008A168B"/>
    <w:rsid w:val="008F3878"/>
    <w:rsid w:val="009122B5"/>
    <w:rsid w:val="0095017C"/>
    <w:rsid w:val="009A43A9"/>
    <w:rsid w:val="009B2328"/>
    <w:rsid w:val="00A047C5"/>
    <w:rsid w:val="00A22A6F"/>
    <w:rsid w:val="00B0159B"/>
    <w:rsid w:val="00B438CB"/>
    <w:rsid w:val="00C225B0"/>
    <w:rsid w:val="00C415AF"/>
    <w:rsid w:val="00C733CE"/>
    <w:rsid w:val="00C75F5C"/>
    <w:rsid w:val="00CB4CCE"/>
    <w:rsid w:val="00CC6A33"/>
    <w:rsid w:val="00CE53A6"/>
    <w:rsid w:val="00D25A8E"/>
    <w:rsid w:val="00D55843"/>
    <w:rsid w:val="00D73891"/>
    <w:rsid w:val="00D85187"/>
    <w:rsid w:val="00D97F2E"/>
    <w:rsid w:val="00DA75AC"/>
    <w:rsid w:val="00E24A84"/>
    <w:rsid w:val="00E619D4"/>
    <w:rsid w:val="00E67A1F"/>
    <w:rsid w:val="00EB5633"/>
    <w:rsid w:val="00FB4E20"/>
    <w:rsid w:val="00FB69DF"/>
    <w:rsid w:val="00FD13CA"/>
    <w:rsid w:val="00FF1628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4B5"/>
  <w15:docId w15:val="{CE5D7C3F-302D-48BB-B097-3F7572A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3CE"/>
  </w:style>
  <w:style w:type="paragraph" w:styleId="a5">
    <w:name w:val="footer"/>
    <w:basedOn w:val="a"/>
    <w:link w:val="a6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3CE"/>
  </w:style>
  <w:style w:type="character" w:styleId="a7">
    <w:name w:val="Hyperlink"/>
    <w:basedOn w:val="a0"/>
    <w:uiPriority w:val="99"/>
    <w:unhideWhenUsed/>
    <w:rsid w:val="00B0159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B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zabbusine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bbusines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xn--75-9kcqjffxnf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nvlisichnikova</dc:creator>
  <cp:keywords/>
  <dc:description/>
  <cp:lastModifiedBy>Алфёрова Анна Викторовна</cp:lastModifiedBy>
  <cp:revision>32</cp:revision>
  <cp:lastPrinted>2020-07-09T12:27:00Z</cp:lastPrinted>
  <dcterms:created xsi:type="dcterms:W3CDTF">2017-08-17T02:44:00Z</dcterms:created>
  <dcterms:modified xsi:type="dcterms:W3CDTF">2026-05-18T08:33:00Z</dcterms:modified>
</cp:coreProperties>
</file>