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BB49" w14:textId="77777777" w:rsidR="008B48FD" w:rsidRPr="00375C38" w:rsidRDefault="008B48FD" w:rsidP="008B48FD">
      <w:pPr>
        <w:pStyle w:val="Default"/>
        <w:jc w:val="center"/>
        <w:rPr>
          <w:b/>
          <w:sz w:val="26"/>
          <w:szCs w:val="26"/>
        </w:rPr>
      </w:pPr>
      <w:r w:rsidRPr="00375C38">
        <w:rPr>
          <w:b/>
          <w:bCs/>
          <w:sz w:val="26"/>
          <w:szCs w:val="26"/>
        </w:rPr>
        <w:t>ТЕХНИЧЕСКОЕ ЗАДАНИЕ</w:t>
      </w:r>
    </w:p>
    <w:p w14:paraId="08DD2213" w14:textId="16067A7F" w:rsidR="00D27DA3" w:rsidRPr="00375C38" w:rsidRDefault="008B48FD" w:rsidP="00D27D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C38">
        <w:rPr>
          <w:rFonts w:ascii="Times New Roman" w:hAnsi="Times New Roman" w:cs="Times New Roman"/>
          <w:b/>
          <w:bCs/>
          <w:sz w:val="24"/>
          <w:szCs w:val="24"/>
        </w:rPr>
        <w:t xml:space="preserve">на оказание услуг </w:t>
      </w:r>
      <w:r w:rsidR="00D27DA3" w:rsidRPr="00375C38">
        <w:rPr>
          <w:rFonts w:ascii="Times New Roman" w:hAnsi="Times New Roman" w:cs="Times New Roman"/>
          <w:b/>
          <w:bCs/>
          <w:sz w:val="24"/>
          <w:szCs w:val="24"/>
        </w:rPr>
        <w:t>по продвижению информации о деятельности Центра поддержки экспорта Забайкальского края в СМИ и в сети «Интернет», в том числе продвижение аккаунтов ЦПЭ Забайкальского края в социальных сетях в сети «Интернет» (изготовление видеоролика)</w:t>
      </w:r>
    </w:p>
    <w:p w14:paraId="112460A8" w14:textId="5625D32F" w:rsidR="002867EC" w:rsidRPr="00375C38" w:rsidRDefault="002867EC" w:rsidP="00D27DA3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75C38">
        <w:rPr>
          <w:rFonts w:ascii="Times New Roman" w:eastAsia="Calibri" w:hAnsi="Times New Roman" w:cs="Times New Roman"/>
          <w:b/>
          <w:bCs/>
          <w:sz w:val="24"/>
          <w:szCs w:val="24"/>
        </w:rPr>
        <w:t>Заказчик:</w:t>
      </w:r>
      <w:r w:rsidRPr="00375C3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75C38">
        <w:rPr>
          <w:rFonts w:ascii="Times New Roman" w:eastAsia="Calibri" w:hAnsi="Times New Roman" w:cs="Times New Roman"/>
          <w:sz w:val="24"/>
          <w:szCs w:val="24"/>
        </w:rPr>
        <w:t>МКК ФПМП Забайкальского края (фонд)</w:t>
      </w:r>
    </w:p>
    <w:p w14:paraId="70430071" w14:textId="4977AC05" w:rsidR="002867EC" w:rsidRPr="00375C38" w:rsidRDefault="002867EC" w:rsidP="002867EC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5C38">
        <w:rPr>
          <w:rFonts w:ascii="Times New Roman" w:eastAsia="Calibri" w:hAnsi="Times New Roman" w:cs="Times New Roman"/>
          <w:b/>
          <w:bCs/>
          <w:sz w:val="24"/>
          <w:szCs w:val="24"/>
        </w:rPr>
        <w:t>Период оказания Услуги:</w:t>
      </w:r>
      <w:r w:rsidRPr="00375C38">
        <w:rPr>
          <w:rFonts w:ascii="Times New Roman" w:eastAsia="Calibri" w:hAnsi="Times New Roman" w:cs="Times New Roman"/>
          <w:bCs/>
          <w:sz w:val="24"/>
          <w:szCs w:val="24"/>
        </w:rPr>
        <w:t xml:space="preserve"> с момента подписания Договора до </w:t>
      </w:r>
      <w:r w:rsidR="00A60ED2" w:rsidRPr="00375C38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27DA3" w:rsidRPr="00375C38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375C3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75C38" w:rsidRPr="00375C38">
        <w:rPr>
          <w:rFonts w:ascii="Times New Roman" w:eastAsia="Calibri" w:hAnsi="Times New Roman" w:cs="Times New Roman"/>
          <w:bCs/>
          <w:sz w:val="24"/>
          <w:szCs w:val="24"/>
        </w:rPr>
        <w:t>05</w:t>
      </w:r>
      <w:r w:rsidR="00D27DA3" w:rsidRPr="00375C38">
        <w:rPr>
          <w:rFonts w:ascii="Times New Roman" w:eastAsia="Calibri" w:hAnsi="Times New Roman" w:cs="Times New Roman"/>
          <w:bCs/>
          <w:sz w:val="24"/>
          <w:szCs w:val="24"/>
        </w:rPr>
        <w:t>.2026 г.</w:t>
      </w:r>
    </w:p>
    <w:p w14:paraId="5574E07E" w14:textId="73E0F0B1" w:rsidR="002867EC" w:rsidRPr="00375C38" w:rsidRDefault="002867EC" w:rsidP="002867EC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5C38">
        <w:rPr>
          <w:rFonts w:ascii="Times New Roman" w:eastAsia="Calibri" w:hAnsi="Times New Roman" w:cs="Times New Roman"/>
          <w:b/>
          <w:sz w:val="24"/>
          <w:szCs w:val="24"/>
        </w:rPr>
        <w:t>Стоимость Услуги:</w:t>
      </w:r>
      <w:r w:rsidRPr="00375C38">
        <w:rPr>
          <w:rFonts w:ascii="Times New Roman" w:eastAsia="Calibri" w:hAnsi="Times New Roman" w:cs="Times New Roman"/>
          <w:bCs/>
          <w:sz w:val="24"/>
          <w:szCs w:val="24"/>
        </w:rPr>
        <w:t xml:space="preserve"> не более </w:t>
      </w:r>
      <w:r w:rsidR="001663A8" w:rsidRPr="00375C38">
        <w:rPr>
          <w:rFonts w:ascii="Times New Roman" w:eastAsia="Calibri" w:hAnsi="Times New Roman" w:cs="Times New Roman"/>
          <w:sz w:val="24"/>
          <w:szCs w:val="24"/>
          <w:lang w:bidi="ru-RU"/>
        </w:rPr>
        <w:t>1</w:t>
      </w:r>
      <w:r w:rsidR="00D27DA3" w:rsidRPr="00375C38">
        <w:rPr>
          <w:rFonts w:ascii="Times New Roman" w:eastAsia="Calibri" w:hAnsi="Times New Roman" w:cs="Times New Roman"/>
          <w:sz w:val="24"/>
          <w:szCs w:val="24"/>
          <w:lang w:bidi="ru-RU"/>
        </w:rPr>
        <w:t>00</w:t>
      </w:r>
      <w:r w:rsidR="001663A8" w:rsidRPr="00375C38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000 (</w:t>
      </w:r>
      <w:r w:rsidR="00D27DA3" w:rsidRPr="00375C38">
        <w:rPr>
          <w:rFonts w:ascii="Times New Roman" w:eastAsia="Calibri" w:hAnsi="Times New Roman" w:cs="Times New Roman"/>
          <w:sz w:val="24"/>
          <w:szCs w:val="24"/>
          <w:lang w:bidi="ru-RU"/>
        </w:rPr>
        <w:t>ста тысяч</w:t>
      </w:r>
      <w:r w:rsidR="001663A8" w:rsidRPr="00375C38">
        <w:rPr>
          <w:rFonts w:ascii="Times New Roman" w:eastAsia="Calibri" w:hAnsi="Times New Roman" w:cs="Times New Roman"/>
          <w:sz w:val="24"/>
          <w:szCs w:val="24"/>
          <w:lang w:bidi="ru-RU"/>
        </w:rPr>
        <w:t>) рублей.</w:t>
      </w:r>
    </w:p>
    <w:p w14:paraId="57742C5C" w14:textId="7DC8F308" w:rsidR="00375C38" w:rsidRPr="00375C38" w:rsidRDefault="00375C38" w:rsidP="00375C38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3"/>
          <w:szCs w:val="23"/>
          <w:lang w:bidi="ru-RU"/>
        </w:rPr>
      </w:pPr>
      <w:r w:rsidRPr="00375C38">
        <w:rPr>
          <w:rFonts w:ascii="Times New Roman" w:eastAsia="SimSun" w:hAnsi="Times New Roman" w:cs="Times New Roman"/>
          <w:color w:val="000000"/>
          <w:sz w:val="23"/>
          <w:szCs w:val="23"/>
          <w:lang w:bidi="ru-RU"/>
        </w:rPr>
        <w:tab/>
      </w:r>
      <w:r w:rsidRPr="00375C38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375C38">
        <w:rPr>
          <w:rFonts w:ascii="Times New Roman" w:eastAsia="SimSun" w:hAnsi="Times New Roman" w:cs="Times New Roman"/>
          <w:color w:val="000000"/>
          <w:sz w:val="23"/>
          <w:szCs w:val="23"/>
          <w:lang w:bidi="ru-RU"/>
        </w:rPr>
        <w:t xml:space="preserve"> </w:t>
      </w:r>
      <w:bookmarkStart w:id="0" w:name="_Hlk196474996"/>
      <w:r w:rsidRPr="00375C38">
        <w:rPr>
          <w:rFonts w:ascii="Times New Roman" w:eastAsia="SimSun" w:hAnsi="Times New Roman" w:cs="Times New Roman"/>
          <w:color w:val="000000"/>
          <w:sz w:val="23"/>
          <w:szCs w:val="23"/>
          <w:lang w:bidi="ru-RU"/>
        </w:rPr>
        <w:t>продвижение информации о деятельности Центра поддержки экспорта Забайкальского края в СМИ и в информационно-телекоммуникационной сети «Интернет», в том числе продвижение аккаунтов Центра поддержки экспорта Забайкальского края в социальных сетях (изготовление видеоролика)</w:t>
      </w:r>
      <w:bookmarkEnd w:id="0"/>
    </w:p>
    <w:p w14:paraId="1CCE7FBA" w14:textId="77777777" w:rsidR="00375C38" w:rsidRPr="00375C38" w:rsidRDefault="00375C38" w:rsidP="00375C38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3"/>
          <w:szCs w:val="23"/>
          <w:lang w:bidi="ru-RU"/>
        </w:rPr>
      </w:pPr>
    </w:p>
    <w:p w14:paraId="4940495E" w14:textId="77777777" w:rsidR="00375C38" w:rsidRPr="00375C38" w:rsidRDefault="00375C38" w:rsidP="00375C38">
      <w:pPr>
        <w:widowControl w:val="0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b/>
          <w:color w:val="000000"/>
          <w:sz w:val="23"/>
          <w:szCs w:val="23"/>
          <w:lang w:bidi="ru-RU"/>
        </w:rPr>
      </w:pPr>
      <w:r w:rsidRPr="00375C38">
        <w:rPr>
          <w:rFonts w:ascii="Times New Roman" w:eastAsia="SimSun" w:hAnsi="Times New Roman" w:cs="Times New Roman"/>
          <w:b/>
          <w:color w:val="000000"/>
          <w:sz w:val="23"/>
          <w:szCs w:val="23"/>
          <w:lang w:bidi="ru-RU"/>
        </w:rPr>
        <w:t>Состав и содержание услуг:</w:t>
      </w:r>
    </w:p>
    <w:p w14:paraId="424B737D" w14:textId="3F282198" w:rsidR="00375C38" w:rsidRPr="00375C38" w:rsidRDefault="00375C38" w:rsidP="00375C38">
      <w:pPr>
        <w:widowControl w:val="0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color w:val="000000"/>
          <w:sz w:val="23"/>
          <w:szCs w:val="23"/>
          <w:lang w:bidi="ru-RU"/>
        </w:rPr>
      </w:pPr>
      <w:r w:rsidRPr="00375C38">
        <w:rPr>
          <w:rFonts w:ascii="Times New Roman" w:eastAsia="SimSun" w:hAnsi="Times New Roman" w:cs="Times New Roman"/>
          <w:color w:val="000000"/>
          <w:sz w:val="23"/>
          <w:szCs w:val="23"/>
          <w:lang w:bidi="ru-RU"/>
        </w:rPr>
        <w:t xml:space="preserve">Продвижение информации о деятельности Центра поддержки экспорта посредством изготовления видеоролика длительностью </w:t>
      </w:r>
      <w:r>
        <w:rPr>
          <w:rFonts w:ascii="Times New Roman" w:eastAsia="SimSun" w:hAnsi="Times New Roman" w:cs="Times New Roman"/>
          <w:color w:val="000000"/>
          <w:sz w:val="23"/>
          <w:szCs w:val="23"/>
          <w:lang w:bidi="ru-RU"/>
        </w:rPr>
        <w:t>5-8</w:t>
      </w:r>
      <w:r w:rsidRPr="00375C38">
        <w:rPr>
          <w:rFonts w:ascii="Times New Roman" w:eastAsia="SimSun" w:hAnsi="Times New Roman" w:cs="Times New Roman"/>
          <w:color w:val="000000"/>
          <w:sz w:val="23"/>
          <w:szCs w:val="23"/>
          <w:lang w:bidi="ru-RU"/>
        </w:rPr>
        <w:t xml:space="preserve"> минут.</w:t>
      </w:r>
    </w:p>
    <w:p w14:paraId="639A622B" w14:textId="77777777" w:rsidR="00375C38" w:rsidRPr="00375C38" w:rsidRDefault="00375C38" w:rsidP="00375C38">
      <w:pPr>
        <w:widowControl w:val="0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color w:val="000000"/>
          <w:sz w:val="23"/>
          <w:szCs w:val="23"/>
          <w:lang w:bidi="ru-RU"/>
        </w:rPr>
      </w:pPr>
      <w:r w:rsidRPr="00375C38">
        <w:rPr>
          <w:rFonts w:ascii="Times New Roman" w:eastAsia="SimSun" w:hAnsi="Times New Roman" w:cs="Times New Roman"/>
          <w:color w:val="000000"/>
          <w:sz w:val="23"/>
          <w:szCs w:val="23"/>
          <w:lang w:bidi="ru-RU"/>
        </w:rPr>
        <w:t>Услуга выполняется Исполнителем лично или с привлечением соисполнителя без дополнительной оплаты со стороны Заказчика.</w:t>
      </w:r>
    </w:p>
    <w:p w14:paraId="19494D97" w14:textId="77777777" w:rsidR="00375C38" w:rsidRPr="00375C38" w:rsidRDefault="00375C38" w:rsidP="00375C38">
      <w:pPr>
        <w:widowControl w:val="0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bidi="ru-RU"/>
        </w:rPr>
      </w:pPr>
      <w:r w:rsidRPr="00375C38">
        <w:rPr>
          <w:rFonts w:ascii="Times New Roman" w:hAnsi="Times New Roman" w:cs="Times New Roman"/>
          <w:b/>
          <w:bCs/>
          <w:color w:val="000000"/>
          <w:sz w:val="23"/>
          <w:szCs w:val="23"/>
          <w:lang w:bidi="ru-RU"/>
        </w:rPr>
        <w:t>Исполнитель обязуется:</w:t>
      </w:r>
    </w:p>
    <w:p w14:paraId="2C32672F" w14:textId="77777777" w:rsidR="00375C38" w:rsidRPr="00375C38" w:rsidRDefault="00375C38" w:rsidP="00375C38">
      <w:pPr>
        <w:widowControl w:val="0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3"/>
          <w:szCs w:val="23"/>
          <w:lang w:bidi="ru-RU"/>
        </w:rPr>
      </w:pPr>
      <w:r w:rsidRPr="00375C38"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  <w:t>Согласовывать с Заказчиком примеры готового видеоролика.</w:t>
      </w:r>
    </w:p>
    <w:p w14:paraId="24AD3AEF" w14:textId="77777777" w:rsidR="00375C38" w:rsidRPr="00375C38" w:rsidRDefault="00375C38" w:rsidP="00375C38">
      <w:pPr>
        <w:widowControl w:val="0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3"/>
          <w:szCs w:val="23"/>
          <w:lang w:bidi="ru-RU"/>
        </w:rPr>
      </w:pPr>
      <w:r w:rsidRPr="00375C38"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  <w:t>Согласовывать с Заказчиком пример звуковой дорожки для видео.</w:t>
      </w:r>
    </w:p>
    <w:p w14:paraId="24BAB9E5" w14:textId="77777777" w:rsidR="00375C38" w:rsidRPr="00375C38" w:rsidRDefault="00375C38" w:rsidP="00375C38">
      <w:pPr>
        <w:widowControl w:val="0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color w:val="000000"/>
          <w:sz w:val="23"/>
          <w:szCs w:val="23"/>
          <w:lang w:bidi="ru-RU"/>
        </w:rPr>
      </w:pPr>
      <w:r w:rsidRPr="00375C38">
        <w:rPr>
          <w:rFonts w:ascii="Times New Roman" w:hAnsi="Times New Roman" w:cs="Times New Roman"/>
          <w:color w:val="000000"/>
          <w:sz w:val="23"/>
          <w:szCs w:val="23"/>
          <w:lang w:bidi="ru-RU"/>
        </w:rPr>
        <w:t>Предоставлять</w:t>
      </w:r>
      <w:r w:rsidRPr="00375C38">
        <w:rPr>
          <w:rFonts w:ascii="Times New Roman" w:eastAsia="SimSun" w:hAnsi="Times New Roman" w:cs="Times New Roman"/>
          <w:color w:val="000000"/>
          <w:sz w:val="23"/>
          <w:szCs w:val="23"/>
          <w:lang w:bidi="ru-RU"/>
        </w:rPr>
        <w:t xml:space="preserve"> отчет о проделанной работе в виде ссылки на видеоролик и текста звуковой дорожки видео.</w:t>
      </w:r>
    </w:p>
    <w:p w14:paraId="2A7A3C37" w14:textId="77777777" w:rsidR="00375C38" w:rsidRPr="00375C38" w:rsidRDefault="00375C38" w:rsidP="00375C38">
      <w:pPr>
        <w:widowControl w:val="0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bidi="ru-RU"/>
        </w:rPr>
      </w:pPr>
      <w:r w:rsidRPr="00375C38">
        <w:rPr>
          <w:rFonts w:ascii="Times New Roman" w:hAnsi="Times New Roman" w:cs="Times New Roman"/>
          <w:b/>
          <w:bCs/>
          <w:color w:val="000000"/>
          <w:sz w:val="23"/>
          <w:szCs w:val="23"/>
          <w:lang w:bidi="ru-RU"/>
        </w:rPr>
        <w:t>Этапы работ.</w:t>
      </w:r>
    </w:p>
    <w:p w14:paraId="2E64E266" w14:textId="4AE02490" w:rsidR="00375C38" w:rsidRPr="00375C38" w:rsidRDefault="00375C38" w:rsidP="00375C38">
      <w:pPr>
        <w:widowControl w:val="0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</w:pPr>
      <w:r w:rsidRPr="00375C38"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  <w:t xml:space="preserve">Создание концепции видеоролика и подготовка визуального ряда видеоролика в рамках единой стилистики проекта и согласование с </w:t>
      </w:r>
      <w:r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  <w:t>Заказчиком</w:t>
      </w:r>
      <w:r w:rsidRPr="00375C38"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  <w:t>;</w:t>
      </w:r>
    </w:p>
    <w:p w14:paraId="6F4E236A" w14:textId="77777777" w:rsidR="00375C38" w:rsidRPr="00375C38" w:rsidRDefault="00375C38" w:rsidP="00375C38">
      <w:pPr>
        <w:widowControl w:val="0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</w:pPr>
      <w:r w:rsidRPr="00375C38"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  <w:t>Использование осветительного оборудования при необходимости;</w:t>
      </w:r>
    </w:p>
    <w:p w14:paraId="23B19AD6" w14:textId="77777777" w:rsidR="00375C38" w:rsidRPr="00375C38" w:rsidRDefault="00375C38" w:rsidP="00375C38">
      <w:pPr>
        <w:widowControl w:val="0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</w:pPr>
      <w:r w:rsidRPr="00375C38"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  <w:t>Подбор дикторов и озвучивание видеоролика на русском языке;</w:t>
      </w:r>
    </w:p>
    <w:p w14:paraId="6F8DCAFF" w14:textId="77777777" w:rsidR="00375C38" w:rsidRPr="00375C38" w:rsidRDefault="00375C38" w:rsidP="00375C38">
      <w:pPr>
        <w:widowControl w:val="0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</w:pPr>
      <w:r w:rsidRPr="00375C38"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  <w:t>Создание субтитров на русском языке;</w:t>
      </w:r>
    </w:p>
    <w:p w14:paraId="2DB18EE0" w14:textId="77777777" w:rsidR="00375C38" w:rsidRPr="00375C38" w:rsidRDefault="00375C38" w:rsidP="00375C38">
      <w:pPr>
        <w:widowControl w:val="0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</w:pPr>
      <w:r w:rsidRPr="00375C38"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  <w:t>Применение цветокоррекции в видеоролике при необходимости;</w:t>
      </w:r>
    </w:p>
    <w:p w14:paraId="0FC2F321" w14:textId="6DBD6381" w:rsidR="00375C38" w:rsidRPr="00375C38" w:rsidRDefault="00375C38" w:rsidP="00375C38">
      <w:pPr>
        <w:widowControl w:val="0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</w:pPr>
      <w:r w:rsidRPr="00375C38"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  <w:t>Готовый видеоролик предается Заказчику посредством ссылки по электронной почте.</w:t>
      </w:r>
    </w:p>
    <w:p w14:paraId="44F604F7" w14:textId="77777777" w:rsidR="00375C38" w:rsidRPr="00375C38" w:rsidRDefault="00375C38" w:rsidP="00375C38">
      <w:pPr>
        <w:widowControl w:val="0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75C38">
        <w:rPr>
          <w:rFonts w:ascii="Times New Roman" w:hAnsi="Times New Roman" w:cs="Times New Roman"/>
          <w:b/>
          <w:bCs/>
          <w:color w:val="000000"/>
          <w:sz w:val="23"/>
          <w:szCs w:val="23"/>
          <w:lang w:bidi="ru-RU"/>
        </w:rPr>
        <w:t>Требования</w:t>
      </w:r>
      <w:r w:rsidRPr="00375C38">
        <w:rPr>
          <w:rFonts w:ascii="Times New Roman" w:hAnsi="Times New Roman" w:cs="Times New Roman"/>
          <w:b/>
          <w:bCs/>
          <w:sz w:val="23"/>
          <w:szCs w:val="23"/>
        </w:rPr>
        <w:t xml:space="preserve"> к Исполнителю </w:t>
      </w:r>
    </w:p>
    <w:p w14:paraId="2D29589D" w14:textId="77777777" w:rsidR="00375C38" w:rsidRPr="00375C38" w:rsidRDefault="00375C38" w:rsidP="00375C38">
      <w:pPr>
        <w:widowControl w:val="0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</w:pPr>
      <w:r w:rsidRPr="00375C38"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  <w:t>Наличие штатных специалистов для выполнения основных этапов производства видеоролика:</w:t>
      </w:r>
    </w:p>
    <w:p w14:paraId="2639538E" w14:textId="77777777" w:rsidR="00375C38" w:rsidRPr="00375C38" w:rsidRDefault="00375C38" w:rsidP="00375C38">
      <w:pPr>
        <w:widowControl w:val="0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</w:pPr>
      <w:r w:rsidRPr="00375C38"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  <w:t>Копирайтер;</w:t>
      </w:r>
    </w:p>
    <w:p w14:paraId="0047443C" w14:textId="77777777" w:rsidR="00375C38" w:rsidRPr="00375C38" w:rsidRDefault="00375C38" w:rsidP="00375C38">
      <w:pPr>
        <w:widowControl w:val="0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</w:pPr>
      <w:r w:rsidRPr="00375C38"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  <w:t>Режиссер;</w:t>
      </w:r>
    </w:p>
    <w:p w14:paraId="49115683" w14:textId="77777777" w:rsidR="00375C38" w:rsidRPr="00375C38" w:rsidRDefault="00375C38" w:rsidP="00375C38">
      <w:pPr>
        <w:widowControl w:val="0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</w:pPr>
      <w:r w:rsidRPr="00375C38"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  <w:t xml:space="preserve">Съемочная группа (оператор, ассистент, </w:t>
      </w:r>
      <w:proofErr w:type="spellStart"/>
      <w:r w:rsidRPr="00375C38"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  <w:t>гафер</w:t>
      </w:r>
      <w:proofErr w:type="spellEnd"/>
      <w:r w:rsidRPr="00375C38"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  <w:t>);</w:t>
      </w:r>
    </w:p>
    <w:p w14:paraId="3930B995" w14:textId="77777777" w:rsidR="00375C38" w:rsidRPr="00375C38" w:rsidRDefault="00375C38" w:rsidP="00375C38">
      <w:pPr>
        <w:widowControl w:val="0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75C38">
        <w:rPr>
          <w:rFonts w:ascii="Times New Roman" w:hAnsi="Times New Roman" w:cs="Times New Roman"/>
          <w:color w:val="000000"/>
          <w:position w:val="-1"/>
          <w:sz w:val="23"/>
          <w:szCs w:val="23"/>
          <w:lang w:bidi="ru-RU"/>
        </w:rPr>
        <w:t>Постпродакшн</w:t>
      </w:r>
      <w:r w:rsidRPr="00375C38">
        <w:rPr>
          <w:rFonts w:ascii="Times New Roman" w:hAnsi="Times New Roman" w:cs="Times New Roman"/>
          <w:sz w:val="23"/>
          <w:szCs w:val="23"/>
        </w:rPr>
        <w:t xml:space="preserve"> (видеомонтажер, дизайнер, звукорежиссер).</w:t>
      </w:r>
    </w:p>
    <w:p w14:paraId="59ECFFE1" w14:textId="20FE2201" w:rsidR="00D27DA3" w:rsidRPr="00375C38" w:rsidRDefault="00D27DA3" w:rsidP="00375C38">
      <w:pPr>
        <w:widowControl w:val="0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</w:rPr>
      </w:pPr>
      <w:r w:rsidRPr="00375C38">
        <w:rPr>
          <w:rFonts w:ascii="Times New Roman" w:eastAsia="Times New Roman" w:hAnsi="Times New Roman" w:cs="Times New Roman"/>
          <w:b/>
          <w:color w:val="000000"/>
          <w:lang w:eastAsia="ru-RU"/>
        </w:rPr>
        <w:t>Порядок сдачи-приемки результатов услуг</w:t>
      </w:r>
    </w:p>
    <w:p w14:paraId="23A81C0C" w14:textId="16B38498" w:rsidR="008E20E8" w:rsidRPr="00375C38" w:rsidRDefault="00D27DA3" w:rsidP="00375C38">
      <w:pPr>
        <w:tabs>
          <w:tab w:val="left" w:pos="851"/>
          <w:tab w:val="left" w:pos="1134"/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</w:rPr>
      </w:pPr>
      <w:r w:rsidRPr="00375C38">
        <w:rPr>
          <w:rFonts w:ascii="Times New Roman" w:eastAsia="Times New Roman" w:hAnsi="Times New Roman" w:cs="Times New Roman"/>
          <w:color w:val="000000"/>
          <w:lang w:eastAsia="ru-RU"/>
        </w:rPr>
        <w:t>Исполнитель обязуется передать Заказчику подписанный со своей стороны Акт приема-передачи оказанных услуг в 2 (двух) экземплярах, в течении 10 рабочих дней с момента оказания услуги.</w:t>
      </w:r>
    </w:p>
    <w:sectPr w:rsidR="008E20E8" w:rsidRPr="0037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B557E8F"/>
    <w:multiLevelType w:val="hybridMultilevel"/>
    <w:tmpl w:val="1E32D642"/>
    <w:lvl w:ilvl="0" w:tplc="3E8E361C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54031"/>
    <w:multiLevelType w:val="hybridMultilevel"/>
    <w:tmpl w:val="A7340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F04D3"/>
    <w:multiLevelType w:val="multilevel"/>
    <w:tmpl w:val="082A6BEE"/>
    <w:lvl w:ilvl="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eastAsiaTheme="minorHAnsi" w:hint="default"/>
        <w:b w:val="0"/>
      </w:rPr>
    </w:lvl>
  </w:abstractNum>
  <w:abstractNum w:abstractNumId="4" w15:restartNumberingAfterBreak="0">
    <w:nsid w:val="13BC4DD2"/>
    <w:multiLevelType w:val="multilevel"/>
    <w:tmpl w:val="6DC2066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5" w15:restartNumberingAfterBreak="0">
    <w:nsid w:val="14886C17"/>
    <w:multiLevelType w:val="hybridMultilevel"/>
    <w:tmpl w:val="EDE29294"/>
    <w:lvl w:ilvl="0" w:tplc="DDEC52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28064E"/>
    <w:multiLevelType w:val="hybridMultilevel"/>
    <w:tmpl w:val="CC2E9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2F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E65477"/>
    <w:multiLevelType w:val="hybridMultilevel"/>
    <w:tmpl w:val="5AB06E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3F2987"/>
    <w:multiLevelType w:val="hybridMultilevel"/>
    <w:tmpl w:val="CD001D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A23B3B"/>
    <w:multiLevelType w:val="multilevel"/>
    <w:tmpl w:val="5A9EC2EA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45" w:hanging="510"/>
      </w:pPr>
      <w:rPr>
        <w:rFonts w:eastAsiaTheme="minorHAnsi" w:cstheme="minorBidi" w:hint="default"/>
        <w:b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Theme="minorHAnsi" w:cstheme="minorBidi" w:hint="default"/>
        <w:color w:val="auto"/>
        <w:sz w:val="26"/>
      </w:rPr>
    </w:lvl>
  </w:abstractNum>
  <w:abstractNum w:abstractNumId="11" w15:restartNumberingAfterBreak="0">
    <w:nsid w:val="24EB7E32"/>
    <w:multiLevelType w:val="hybridMultilevel"/>
    <w:tmpl w:val="CD2C92F0"/>
    <w:lvl w:ilvl="0" w:tplc="AAB08DFE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94598"/>
    <w:multiLevelType w:val="multilevel"/>
    <w:tmpl w:val="F118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10C4985"/>
    <w:multiLevelType w:val="hybridMultilevel"/>
    <w:tmpl w:val="3BF22CEC"/>
    <w:lvl w:ilvl="0" w:tplc="0008874C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74A5A51"/>
    <w:multiLevelType w:val="hybridMultilevel"/>
    <w:tmpl w:val="AAE49AE6"/>
    <w:lvl w:ilvl="0" w:tplc="7B9EFAC4">
      <w:start w:val="1"/>
      <w:numFmt w:val="decimal"/>
      <w:lvlText w:val="2.3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1253D"/>
    <w:multiLevelType w:val="hybridMultilevel"/>
    <w:tmpl w:val="7F08DA5C"/>
    <w:lvl w:ilvl="0" w:tplc="3D0693F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A31D9"/>
    <w:multiLevelType w:val="hybridMultilevel"/>
    <w:tmpl w:val="6FCEA402"/>
    <w:lvl w:ilvl="0" w:tplc="B422FC80">
      <w:start w:val="1"/>
      <w:numFmt w:val="decimal"/>
      <w:lvlText w:val="2.4.%1."/>
      <w:lvlJc w:val="left"/>
      <w:pPr>
        <w:ind w:left="178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3CA7244F"/>
    <w:multiLevelType w:val="hybridMultilevel"/>
    <w:tmpl w:val="3BF22CE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E68E9"/>
    <w:multiLevelType w:val="multilevel"/>
    <w:tmpl w:val="5A9EC2EA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354" w:hanging="510"/>
      </w:pPr>
      <w:rPr>
        <w:rFonts w:eastAsiaTheme="minorHAnsi" w:cstheme="minorBidi" w:hint="default"/>
        <w:b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Theme="minorHAnsi" w:cstheme="minorBidi" w:hint="default"/>
        <w:color w:val="auto"/>
        <w:sz w:val="26"/>
      </w:rPr>
    </w:lvl>
  </w:abstractNum>
  <w:abstractNum w:abstractNumId="19" w15:restartNumberingAfterBreak="0">
    <w:nsid w:val="52F5554A"/>
    <w:multiLevelType w:val="hybridMultilevel"/>
    <w:tmpl w:val="801AD8E2"/>
    <w:lvl w:ilvl="0" w:tplc="B0543498">
      <w:start w:val="1"/>
      <w:numFmt w:val="decimal"/>
      <w:lvlText w:val="8.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1B0C22"/>
    <w:multiLevelType w:val="hybridMultilevel"/>
    <w:tmpl w:val="536477F6"/>
    <w:lvl w:ilvl="0" w:tplc="3D0693F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3D0693F0">
      <w:start w:val="1"/>
      <w:numFmt w:val="decimal"/>
      <w:lvlText w:val="9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879E3"/>
    <w:multiLevelType w:val="hybridMultilevel"/>
    <w:tmpl w:val="03623240"/>
    <w:lvl w:ilvl="0" w:tplc="2988D3B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D08"/>
    <w:multiLevelType w:val="multilevel"/>
    <w:tmpl w:val="082A6BEE"/>
    <w:lvl w:ilvl="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eastAsiaTheme="minorHAnsi" w:hint="default"/>
        <w:b w:val="0"/>
      </w:rPr>
    </w:lvl>
  </w:abstractNum>
  <w:abstractNum w:abstractNumId="2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0F93DA2"/>
    <w:multiLevelType w:val="multilevel"/>
    <w:tmpl w:val="BC688B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eastAsiaTheme="minorHAnsi" w:hint="default"/>
        <w:b w:val="0"/>
      </w:rPr>
    </w:lvl>
  </w:abstractNum>
  <w:abstractNum w:abstractNumId="25" w15:restartNumberingAfterBreak="0">
    <w:nsid w:val="728B078D"/>
    <w:multiLevelType w:val="multilevel"/>
    <w:tmpl w:val="5A9EC2EA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37" w:hanging="510"/>
      </w:pPr>
      <w:rPr>
        <w:rFonts w:eastAsiaTheme="minorHAnsi" w:cstheme="minorBidi" w:hint="default"/>
        <w:b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Theme="minorHAnsi" w:cstheme="minorBidi" w:hint="default"/>
        <w:color w:val="auto"/>
        <w:sz w:val="26"/>
      </w:rPr>
    </w:lvl>
  </w:abstractNum>
  <w:abstractNum w:abstractNumId="26" w15:restartNumberingAfterBreak="0">
    <w:nsid w:val="77357605"/>
    <w:multiLevelType w:val="hybridMultilevel"/>
    <w:tmpl w:val="5B0C668C"/>
    <w:lvl w:ilvl="0" w:tplc="46E2E0D2">
      <w:start w:val="1"/>
      <w:numFmt w:val="decimal"/>
      <w:lvlText w:val="%1."/>
      <w:lvlJc w:val="left"/>
      <w:pPr>
        <w:ind w:left="1047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D3D6F29"/>
    <w:multiLevelType w:val="multilevel"/>
    <w:tmpl w:val="7FF2036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437" w:hanging="510"/>
      </w:pPr>
      <w:rPr>
        <w:rFonts w:eastAsiaTheme="minorHAnsi" w:cstheme="minorBidi"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Theme="minorHAnsi" w:cstheme="minorBidi" w:hint="default"/>
        <w:color w:val="auto"/>
        <w:sz w:val="26"/>
      </w:rPr>
    </w:lvl>
  </w:abstractNum>
  <w:num w:numId="1" w16cid:durableId="1400590167">
    <w:abstractNumId w:val="0"/>
  </w:num>
  <w:num w:numId="2" w16cid:durableId="986593482">
    <w:abstractNumId w:val="23"/>
  </w:num>
  <w:num w:numId="3" w16cid:durableId="1638874077">
    <w:abstractNumId w:val="5"/>
  </w:num>
  <w:num w:numId="4" w16cid:durableId="1214266929">
    <w:abstractNumId w:val="21"/>
  </w:num>
  <w:num w:numId="5" w16cid:durableId="1808354435">
    <w:abstractNumId w:val="18"/>
  </w:num>
  <w:num w:numId="6" w16cid:durableId="962999097">
    <w:abstractNumId w:val="26"/>
  </w:num>
  <w:num w:numId="7" w16cid:durableId="2056617188">
    <w:abstractNumId w:val="15"/>
  </w:num>
  <w:num w:numId="8" w16cid:durableId="800076264">
    <w:abstractNumId w:val="20"/>
  </w:num>
  <w:num w:numId="9" w16cid:durableId="2086174230">
    <w:abstractNumId w:val="19"/>
  </w:num>
  <w:num w:numId="10" w16cid:durableId="1518156273">
    <w:abstractNumId w:val="27"/>
  </w:num>
  <w:num w:numId="11" w16cid:durableId="1054423638">
    <w:abstractNumId w:val="25"/>
  </w:num>
  <w:num w:numId="12" w16cid:durableId="1432553132">
    <w:abstractNumId w:val="10"/>
  </w:num>
  <w:num w:numId="13" w16cid:durableId="1124544047">
    <w:abstractNumId w:val="7"/>
  </w:num>
  <w:num w:numId="14" w16cid:durableId="672148569">
    <w:abstractNumId w:val="4"/>
  </w:num>
  <w:num w:numId="15" w16cid:durableId="532961390">
    <w:abstractNumId w:val="6"/>
  </w:num>
  <w:num w:numId="16" w16cid:durableId="1348942877">
    <w:abstractNumId w:val="13"/>
  </w:num>
  <w:num w:numId="17" w16cid:durableId="2093307790">
    <w:abstractNumId w:val="24"/>
  </w:num>
  <w:num w:numId="18" w16cid:durableId="1290672115">
    <w:abstractNumId w:val="3"/>
  </w:num>
  <w:num w:numId="19" w16cid:durableId="152572793">
    <w:abstractNumId w:val="11"/>
  </w:num>
  <w:num w:numId="20" w16cid:durableId="248000828">
    <w:abstractNumId w:val="2"/>
  </w:num>
  <w:num w:numId="21" w16cid:durableId="1108769383">
    <w:abstractNumId w:val="9"/>
  </w:num>
  <w:num w:numId="22" w16cid:durableId="568460504">
    <w:abstractNumId w:val="22"/>
  </w:num>
  <w:num w:numId="23" w16cid:durableId="1561398703">
    <w:abstractNumId w:val="8"/>
  </w:num>
  <w:num w:numId="24" w16cid:durableId="533621050">
    <w:abstractNumId w:val="17"/>
  </w:num>
  <w:num w:numId="25" w16cid:durableId="2039970219">
    <w:abstractNumId w:val="12"/>
  </w:num>
  <w:num w:numId="26" w16cid:durableId="73085959">
    <w:abstractNumId w:val="14"/>
  </w:num>
  <w:num w:numId="27" w16cid:durableId="891774399">
    <w:abstractNumId w:val="1"/>
  </w:num>
  <w:num w:numId="28" w16cid:durableId="12928580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B9"/>
    <w:rsid w:val="00043DCE"/>
    <w:rsid w:val="00085444"/>
    <w:rsid w:val="00096280"/>
    <w:rsid w:val="000A4A61"/>
    <w:rsid w:val="000B00B7"/>
    <w:rsid w:val="000B370A"/>
    <w:rsid w:val="000C238B"/>
    <w:rsid w:val="000C5EE8"/>
    <w:rsid w:val="00106FB2"/>
    <w:rsid w:val="001203A0"/>
    <w:rsid w:val="00121D23"/>
    <w:rsid w:val="001663A8"/>
    <w:rsid w:val="0018105F"/>
    <w:rsid w:val="00190307"/>
    <w:rsid w:val="001A6961"/>
    <w:rsid w:val="001B06BA"/>
    <w:rsid w:val="001B5ABA"/>
    <w:rsid w:val="001C3A5C"/>
    <w:rsid w:val="001C53A5"/>
    <w:rsid w:val="001C5BA9"/>
    <w:rsid w:val="001D7381"/>
    <w:rsid w:val="00215A6C"/>
    <w:rsid w:val="0023254C"/>
    <w:rsid w:val="00233EDF"/>
    <w:rsid w:val="00240336"/>
    <w:rsid w:val="00241B35"/>
    <w:rsid w:val="002755B1"/>
    <w:rsid w:val="002755FF"/>
    <w:rsid w:val="00282EB2"/>
    <w:rsid w:val="002867EC"/>
    <w:rsid w:val="00291F14"/>
    <w:rsid w:val="002A0CAF"/>
    <w:rsid w:val="002B322F"/>
    <w:rsid w:val="002F0456"/>
    <w:rsid w:val="00320FCD"/>
    <w:rsid w:val="0032291F"/>
    <w:rsid w:val="0035178E"/>
    <w:rsid w:val="0035605B"/>
    <w:rsid w:val="00375C38"/>
    <w:rsid w:val="00377B8A"/>
    <w:rsid w:val="00385A62"/>
    <w:rsid w:val="00387010"/>
    <w:rsid w:val="00387920"/>
    <w:rsid w:val="00390404"/>
    <w:rsid w:val="003A5CE3"/>
    <w:rsid w:val="0040138D"/>
    <w:rsid w:val="004027D6"/>
    <w:rsid w:val="00404BB5"/>
    <w:rsid w:val="0042510A"/>
    <w:rsid w:val="004253DC"/>
    <w:rsid w:val="004428A5"/>
    <w:rsid w:val="004471E6"/>
    <w:rsid w:val="00484655"/>
    <w:rsid w:val="004A0D08"/>
    <w:rsid w:val="004B0C4E"/>
    <w:rsid w:val="004D6ED6"/>
    <w:rsid w:val="004F1BF5"/>
    <w:rsid w:val="004F78A9"/>
    <w:rsid w:val="004F7922"/>
    <w:rsid w:val="00522FFE"/>
    <w:rsid w:val="0052409B"/>
    <w:rsid w:val="005433C1"/>
    <w:rsid w:val="005554B4"/>
    <w:rsid w:val="005575EC"/>
    <w:rsid w:val="005646A7"/>
    <w:rsid w:val="00565A67"/>
    <w:rsid w:val="0057213C"/>
    <w:rsid w:val="005B0A53"/>
    <w:rsid w:val="005B4E00"/>
    <w:rsid w:val="005D73BD"/>
    <w:rsid w:val="005E4CFA"/>
    <w:rsid w:val="005E754A"/>
    <w:rsid w:val="005F3816"/>
    <w:rsid w:val="00636EFC"/>
    <w:rsid w:val="00641F66"/>
    <w:rsid w:val="0064303C"/>
    <w:rsid w:val="0064651A"/>
    <w:rsid w:val="00653739"/>
    <w:rsid w:val="00661616"/>
    <w:rsid w:val="006618E5"/>
    <w:rsid w:val="00671839"/>
    <w:rsid w:val="00672C74"/>
    <w:rsid w:val="00676B15"/>
    <w:rsid w:val="006817C2"/>
    <w:rsid w:val="0069300C"/>
    <w:rsid w:val="00694E45"/>
    <w:rsid w:val="006B5E8A"/>
    <w:rsid w:val="006C3188"/>
    <w:rsid w:val="006C4EB9"/>
    <w:rsid w:val="006D4FD8"/>
    <w:rsid w:val="006F4D91"/>
    <w:rsid w:val="0071653E"/>
    <w:rsid w:val="00722C94"/>
    <w:rsid w:val="007331B7"/>
    <w:rsid w:val="00751D69"/>
    <w:rsid w:val="00754BE6"/>
    <w:rsid w:val="007566CD"/>
    <w:rsid w:val="007D7293"/>
    <w:rsid w:val="007E2215"/>
    <w:rsid w:val="007E4BEF"/>
    <w:rsid w:val="007E6DE7"/>
    <w:rsid w:val="008142FF"/>
    <w:rsid w:val="00823C3F"/>
    <w:rsid w:val="008310F4"/>
    <w:rsid w:val="00833D63"/>
    <w:rsid w:val="008400FE"/>
    <w:rsid w:val="0084125B"/>
    <w:rsid w:val="00852566"/>
    <w:rsid w:val="00855B50"/>
    <w:rsid w:val="00860F22"/>
    <w:rsid w:val="008628D9"/>
    <w:rsid w:val="0086339D"/>
    <w:rsid w:val="00866657"/>
    <w:rsid w:val="0088569A"/>
    <w:rsid w:val="00895A54"/>
    <w:rsid w:val="00895FD7"/>
    <w:rsid w:val="008B062F"/>
    <w:rsid w:val="008B179F"/>
    <w:rsid w:val="008B48FD"/>
    <w:rsid w:val="008D4EC8"/>
    <w:rsid w:val="008D56D0"/>
    <w:rsid w:val="008E20E8"/>
    <w:rsid w:val="008E29FA"/>
    <w:rsid w:val="00913F1B"/>
    <w:rsid w:val="0093591A"/>
    <w:rsid w:val="0093605A"/>
    <w:rsid w:val="009404DF"/>
    <w:rsid w:val="0094543D"/>
    <w:rsid w:val="00947AC0"/>
    <w:rsid w:val="009549F5"/>
    <w:rsid w:val="00957A24"/>
    <w:rsid w:val="0099425A"/>
    <w:rsid w:val="009C3CCE"/>
    <w:rsid w:val="009C7089"/>
    <w:rsid w:val="009F4A8B"/>
    <w:rsid w:val="00A11ECC"/>
    <w:rsid w:val="00A12EFB"/>
    <w:rsid w:val="00A16E9C"/>
    <w:rsid w:val="00A20813"/>
    <w:rsid w:val="00A27E80"/>
    <w:rsid w:val="00A36D3A"/>
    <w:rsid w:val="00A40ED3"/>
    <w:rsid w:val="00A566B9"/>
    <w:rsid w:val="00A56DC7"/>
    <w:rsid w:val="00A60ED2"/>
    <w:rsid w:val="00A75249"/>
    <w:rsid w:val="00AB4653"/>
    <w:rsid w:val="00AC2D95"/>
    <w:rsid w:val="00B07BC2"/>
    <w:rsid w:val="00B20D71"/>
    <w:rsid w:val="00B30F33"/>
    <w:rsid w:val="00B30F4F"/>
    <w:rsid w:val="00B32CD5"/>
    <w:rsid w:val="00B33FAE"/>
    <w:rsid w:val="00B452A8"/>
    <w:rsid w:val="00B47B7A"/>
    <w:rsid w:val="00B57B37"/>
    <w:rsid w:val="00B84681"/>
    <w:rsid w:val="00B93F4B"/>
    <w:rsid w:val="00BA5D6F"/>
    <w:rsid w:val="00BA7BFF"/>
    <w:rsid w:val="00BB13F6"/>
    <w:rsid w:val="00BB69CD"/>
    <w:rsid w:val="00BC7D31"/>
    <w:rsid w:val="00BF09DE"/>
    <w:rsid w:val="00BF6275"/>
    <w:rsid w:val="00C00E78"/>
    <w:rsid w:val="00C23F12"/>
    <w:rsid w:val="00C25C6A"/>
    <w:rsid w:val="00C411B8"/>
    <w:rsid w:val="00C64E6C"/>
    <w:rsid w:val="00C777BD"/>
    <w:rsid w:val="00C848EE"/>
    <w:rsid w:val="00C93843"/>
    <w:rsid w:val="00CA372B"/>
    <w:rsid w:val="00CB51CA"/>
    <w:rsid w:val="00CF7E99"/>
    <w:rsid w:val="00D27DA3"/>
    <w:rsid w:val="00D27F6D"/>
    <w:rsid w:val="00D3317C"/>
    <w:rsid w:val="00D630BD"/>
    <w:rsid w:val="00D64D6F"/>
    <w:rsid w:val="00D67676"/>
    <w:rsid w:val="00D730E3"/>
    <w:rsid w:val="00D75180"/>
    <w:rsid w:val="00D75FC1"/>
    <w:rsid w:val="00D75FC3"/>
    <w:rsid w:val="00D7650E"/>
    <w:rsid w:val="00D768EC"/>
    <w:rsid w:val="00DD2733"/>
    <w:rsid w:val="00DE27CE"/>
    <w:rsid w:val="00E02289"/>
    <w:rsid w:val="00E040BA"/>
    <w:rsid w:val="00E148B5"/>
    <w:rsid w:val="00E15F9C"/>
    <w:rsid w:val="00E474BF"/>
    <w:rsid w:val="00E73DE6"/>
    <w:rsid w:val="00E755C2"/>
    <w:rsid w:val="00E817A4"/>
    <w:rsid w:val="00E85C8F"/>
    <w:rsid w:val="00E92516"/>
    <w:rsid w:val="00EA1311"/>
    <w:rsid w:val="00EB1F91"/>
    <w:rsid w:val="00EB34E0"/>
    <w:rsid w:val="00ED4534"/>
    <w:rsid w:val="00F16A08"/>
    <w:rsid w:val="00F42438"/>
    <w:rsid w:val="00F67567"/>
    <w:rsid w:val="00F76D63"/>
    <w:rsid w:val="00F94F26"/>
    <w:rsid w:val="00FD6EAD"/>
    <w:rsid w:val="00FE3C2E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1705"/>
  <w15:chartTrackingRefBased/>
  <w15:docId w15:val="{AC99585B-53EF-4657-BB66-4B665FE7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4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Bullet List,FooterText,numbered,Список дефисный,Table-Normal,RSHB_Table-Normal,Заговок Марина,1,UL,Нумерованый список,Нумерованный список ГОСТ,Маркер,Основной текст - булиты - Navicon,Paragraphe de liste1,lp1,List Paragraph,Подпись рисунка"/>
    <w:basedOn w:val="a"/>
    <w:link w:val="a4"/>
    <w:uiPriority w:val="34"/>
    <w:qFormat/>
    <w:rsid w:val="00291F1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69CD"/>
    <w:rPr>
      <w:color w:val="0563C1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Список дефисный Знак,Table-Normal Знак,RSHB_Table-Normal Знак,Заговок Марина Знак,1 Знак,UL Знак,Нумерованый список Знак,Нумерованный список ГОСТ Знак,Маркер Знак,Paragraphe de liste1 Знак"/>
    <w:link w:val="a3"/>
    <w:uiPriority w:val="34"/>
    <w:qFormat/>
    <w:locked/>
    <w:rsid w:val="000C238B"/>
  </w:style>
  <w:style w:type="character" w:customStyle="1" w:styleId="a6">
    <w:name w:val="Гипертекстовая ссылка"/>
    <w:basedOn w:val="a0"/>
    <w:uiPriority w:val="99"/>
    <w:rsid w:val="00A36D3A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semiHidden/>
    <w:unhideWhenUsed/>
    <w:rsid w:val="008E20E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20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E20E8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B3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34E0"/>
    <w:rPr>
      <w:rFonts w:ascii="Segoe UI" w:hAnsi="Segoe UI" w:cs="Segoe UI"/>
      <w:sz w:val="18"/>
      <w:szCs w:val="18"/>
    </w:rPr>
  </w:style>
  <w:style w:type="table" w:customStyle="1" w:styleId="12">
    <w:name w:val="Сетка таблицы12"/>
    <w:basedOn w:val="a1"/>
    <w:next w:val="ac"/>
    <w:uiPriority w:val="59"/>
    <w:qFormat/>
    <w:rsid w:val="002867EC"/>
    <w:pPr>
      <w:spacing w:after="0" w:line="240" w:lineRule="auto"/>
    </w:pPr>
    <w:rPr>
      <w:rFonts w:ascii="Calibri" w:eastAsia="Malgun Gothic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286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12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03144-FB99-4268-A716-B86D3549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Котикова</dc:creator>
  <cp:keywords/>
  <dc:description/>
  <cp:lastModifiedBy>Центр Развития Бизнеса Забайкальского края</cp:lastModifiedBy>
  <cp:revision>32</cp:revision>
  <cp:lastPrinted>2026-03-20T03:05:00Z</cp:lastPrinted>
  <dcterms:created xsi:type="dcterms:W3CDTF">2024-04-15T03:44:00Z</dcterms:created>
  <dcterms:modified xsi:type="dcterms:W3CDTF">2026-03-20T07:40:00Z</dcterms:modified>
</cp:coreProperties>
</file>