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25A4" w14:textId="77777777" w:rsidR="008B48FD" w:rsidRPr="004979C9" w:rsidRDefault="008B48FD" w:rsidP="004979C9">
      <w:pPr>
        <w:pStyle w:val="Default"/>
        <w:tabs>
          <w:tab w:val="left" w:pos="1134"/>
        </w:tabs>
        <w:ind w:firstLine="567"/>
        <w:jc w:val="center"/>
        <w:rPr>
          <w:b/>
        </w:rPr>
      </w:pPr>
      <w:r w:rsidRPr="004979C9">
        <w:rPr>
          <w:b/>
          <w:bCs/>
        </w:rPr>
        <w:t>ТЕХНИЧЕСКОЕ ЗАДАНИЕ</w:t>
      </w:r>
    </w:p>
    <w:p w14:paraId="0062E52A" w14:textId="30B41001" w:rsidR="008310F4" w:rsidRPr="004979C9" w:rsidRDefault="008B48FD" w:rsidP="004979C9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C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bookmarkStart w:id="0" w:name="_Hlk167956202"/>
      <w:r w:rsidRPr="004979C9">
        <w:rPr>
          <w:rFonts w:ascii="Times New Roman" w:hAnsi="Times New Roman" w:cs="Times New Roman"/>
          <w:b/>
          <w:bCs/>
          <w:sz w:val="24"/>
          <w:szCs w:val="24"/>
        </w:rPr>
        <w:t xml:space="preserve">оказание услуг по </w:t>
      </w:r>
      <w:r w:rsidR="009E1743" w:rsidRPr="004979C9">
        <w:rPr>
          <w:rFonts w:ascii="Times New Roman" w:hAnsi="Times New Roman" w:cs="Times New Roman"/>
          <w:b/>
          <w:bCs/>
          <w:sz w:val="24"/>
          <w:szCs w:val="24"/>
        </w:rPr>
        <w:t>содействию в организации и осуществлении транспортировки продукции субъектов малого и среднего предпринимательства, предназначенной для экспорта, на внешние рынк</w:t>
      </w:r>
      <w:r w:rsidR="00001AAC" w:rsidRPr="004979C9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352D8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01AAC" w:rsidRPr="004979C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52D82" w:rsidRPr="00352D82">
        <w:rPr>
          <w:rFonts w:ascii="Times New Roman" w:hAnsi="Times New Roman" w:cs="Times New Roman"/>
          <w:b/>
          <w:bCs/>
          <w:sz w:val="24"/>
          <w:szCs w:val="24"/>
        </w:rPr>
        <w:t>Китайская Народная Республика</w:t>
      </w:r>
      <w:r w:rsidR="009E1743" w:rsidRPr="004979C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bookmarkEnd w:id="0"/>
    <w:p w14:paraId="6CFE34E7" w14:textId="77777777" w:rsidR="00E474BF" w:rsidRPr="004979C9" w:rsidRDefault="00E474BF" w:rsidP="004979C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33673" w14:textId="7EDB2623" w:rsidR="006F2668" w:rsidRPr="004273A0" w:rsidRDefault="006F2668" w:rsidP="004273A0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3A0">
        <w:rPr>
          <w:rFonts w:ascii="Times New Roman" w:hAnsi="Times New Roman" w:cs="Times New Roman"/>
          <w:b/>
          <w:bCs/>
          <w:sz w:val="24"/>
          <w:szCs w:val="24"/>
        </w:rPr>
        <w:t>Общие сведения</w:t>
      </w:r>
    </w:p>
    <w:p w14:paraId="09EA99ED" w14:textId="5E88BF75" w:rsidR="006F2668" w:rsidRPr="004979C9" w:rsidRDefault="0032291F" w:rsidP="004979C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9C9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</w:t>
      </w:r>
      <w:r w:rsidRPr="004979C9">
        <w:rPr>
          <w:rFonts w:ascii="Times New Roman" w:hAnsi="Times New Roman" w:cs="Times New Roman"/>
          <w:bCs/>
          <w:sz w:val="24"/>
          <w:szCs w:val="24"/>
        </w:rPr>
        <w:t>МКК ФПМП Забайкальского края (фонд)</w:t>
      </w:r>
      <w:r w:rsidR="006F2668" w:rsidRPr="004979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1F6F61" w14:textId="4D1355CF" w:rsidR="00D27F6D" w:rsidRPr="004979C9" w:rsidRDefault="006F2668" w:rsidP="004979C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9C9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9E1743" w:rsidRPr="004979C9">
        <w:rPr>
          <w:rFonts w:ascii="Times New Roman" w:hAnsi="Times New Roman" w:cs="Times New Roman"/>
          <w:bCs/>
          <w:sz w:val="24"/>
          <w:szCs w:val="24"/>
        </w:rPr>
        <w:t>оказание услуг по содействию в организации и осуществлении транспортировки продукции субъектов малого и среднего предпринимательства, предназначенной для экспорта, на внешние рынк</w:t>
      </w:r>
      <w:r w:rsidR="00001AAC" w:rsidRPr="004979C9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001AAC" w:rsidRPr="00155041">
        <w:rPr>
          <w:rFonts w:ascii="Times New Roman" w:hAnsi="Times New Roman" w:cs="Times New Roman"/>
          <w:b/>
          <w:sz w:val="24"/>
          <w:szCs w:val="24"/>
        </w:rPr>
        <w:t>(</w:t>
      </w:r>
      <w:r w:rsidR="00352D82" w:rsidRPr="00155041">
        <w:rPr>
          <w:rFonts w:ascii="Times New Roman" w:hAnsi="Times New Roman" w:cs="Times New Roman"/>
          <w:b/>
          <w:sz w:val="24"/>
          <w:szCs w:val="24"/>
        </w:rPr>
        <w:t>Китайская Народная Республика</w:t>
      </w:r>
      <w:r w:rsidR="009E1743" w:rsidRPr="004979C9">
        <w:rPr>
          <w:rFonts w:ascii="Times New Roman" w:hAnsi="Times New Roman" w:cs="Times New Roman"/>
          <w:bCs/>
          <w:sz w:val="24"/>
          <w:szCs w:val="24"/>
        </w:rPr>
        <w:t>)</w:t>
      </w:r>
      <w:r w:rsidR="005B0A53" w:rsidRPr="004979C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032DF4" w14:textId="10A9DE2D" w:rsidR="000E2283" w:rsidRPr="00AC3267" w:rsidRDefault="002D42FD" w:rsidP="000E228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3267">
        <w:rPr>
          <w:rFonts w:ascii="Times New Roman" w:hAnsi="Times New Roman" w:cs="Times New Roman"/>
          <w:b/>
          <w:bCs/>
          <w:sz w:val="24"/>
          <w:szCs w:val="24"/>
        </w:rPr>
        <w:t>Место погрузки:</w:t>
      </w:r>
      <w:r w:rsidR="004B583E" w:rsidRPr="00AC32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2ABC" w:rsidRPr="00AC3267">
        <w:rPr>
          <w:rFonts w:ascii="Times New Roman" w:hAnsi="Times New Roman" w:cs="Times New Roman"/>
          <w:bCs/>
          <w:sz w:val="24"/>
          <w:szCs w:val="24"/>
        </w:rPr>
        <w:t>с</w:t>
      </w:r>
      <w:r w:rsidR="00352D82" w:rsidRPr="00AC3267">
        <w:rPr>
          <w:rFonts w:ascii="Times New Roman" w:hAnsi="Times New Roman" w:cs="Times New Roman"/>
          <w:bCs/>
          <w:sz w:val="24"/>
          <w:szCs w:val="24"/>
        </w:rPr>
        <w:t>т.</w:t>
      </w:r>
      <w:r w:rsidR="00CA7E98" w:rsidRPr="00AC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F50">
        <w:rPr>
          <w:rFonts w:ascii="Times New Roman" w:hAnsi="Times New Roman" w:cs="Times New Roman"/>
          <w:bCs/>
          <w:sz w:val="24"/>
          <w:szCs w:val="24"/>
        </w:rPr>
        <w:t>Досатуй</w:t>
      </w:r>
      <w:r w:rsidR="00CA7E98" w:rsidRPr="00AC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2283">
        <w:rPr>
          <w:rFonts w:ascii="Times New Roman" w:hAnsi="Times New Roman" w:cs="Times New Roman"/>
          <w:bCs/>
          <w:sz w:val="24"/>
          <w:szCs w:val="24"/>
        </w:rPr>
        <w:t>94</w:t>
      </w:r>
      <w:r w:rsidR="00FA7F50">
        <w:rPr>
          <w:rFonts w:ascii="Times New Roman" w:hAnsi="Times New Roman" w:cs="Times New Roman"/>
          <w:bCs/>
          <w:sz w:val="24"/>
          <w:szCs w:val="24"/>
        </w:rPr>
        <w:t>6002</w:t>
      </w:r>
    </w:p>
    <w:p w14:paraId="20CDC0FE" w14:textId="75012986" w:rsidR="002D42FD" w:rsidRPr="00B35A6E" w:rsidRDefault="002D42FD" w:rsidP="004979C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AC3267">
        <w:rPr>
          <w:rFonts w:ascii="Times New Roman" w:hAnsi="Times New Roman" w:cs="Times New Roman"/>
          <w:b/>
          <w:bCs/>
          <w:sz w:val="24"/>
          <w:szCs w:val="24"/>
        </w:rPr>
        <w:t>Конечный пункт доставки:</w:t>
      </w:r>
      <w:r w:rsidR="004B583E" w:rsidRPr="00AC32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283">
        <w:rPr>
          <w:rFonts w:ascii="Times New Roman" w:hAnsi="Times New Roman" w:cs="Times New Roman"/>
          <w:bCs/>
          <w:sz w:val="24"/>
          <w:szCs w:val="24"/>
        </w:rPr>
        <w:t xml:space="preserve">ст. </w:t>
      </w:r>
      <w:r w:rsidR="00CA7E98" w:rsidRPr="00AC3267">
        <w:rPr>
          <w:rFonts w:ascii="Times New Roman" w:hAnsi="Times New Roman" w:cs="Times New Roman"/>
          <w:bCs/>
          <w:sz w:val="24"/>
          <w:szCs w:val="24"/>
        </w:rPr>
        <w:t xml:space="preserve">Забайкальск </w:t>
      </w:r>
      <w:r w:rsidR="000E2283">
        <w:rPr>
          <w:rFonts w:ascii="Times New Roman" w:hAnsi="Times New Roman" w:cs="Times New Roman"/>
          <w:bCs/>
          <w:sz w:val="24"/>
          <w:szCs w:val="24"/>
        </w:rPr>
        <w:t>(экспорт КЖД), 947005</w:t>
      </w:r>
    </w:p>
    <w:p w14:paraId="751F754D" w14:textId="1A397F89" w:rsidR="002D42FD" w:rsidRPr="004979C9" w:rsidRDefault="002D42FD" w:rsidP="004979C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9C9">
        <w:rPr>
          <w:rFonts w:ascii="Times New Roman" w:hAnsi="Times New Roman" w:cs="Times New Roman"/>
          <w:b/>
          <w:bCs/>
          <w:sz w:val="24"/>
          <w:szCs w:val="24"/>
        </w:rPr>
        <w:t>Характер перевозки:</w:t>
      </w:r>
      <w:r w:rsidR="00001AAC" w:rsidRPr="004979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2D82" w:rsidRPr="00352D82">
        <w:rPr>
          <w:rFonts w:ascii="Times New Roman" w:hAnsi="Times New Roman" w:cs="Times New Roman"/>
          <w:bCs/>
          <w:sz w:val="24"/>
          <w:szCs w:val="24"/>
        </w:rPr>
        <w:t>ЖД</w:t>
      </w:r>
    </w:p>
    <w:p w14:paraId="1BD91DD1" w14:textId="6FD3E86F" w:rsidR="00352D82" w:rsidRDefault="004B583E" w:rsidP="004979C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9C9">
        <w:rPr>
          <w:rFonts w:ascii="Times New Roman" w:hAnsi="Times New Roman" w:cs="Times New Roman"/>
          <w:b/>
          <w:bCs/>
          <w:sz w:val="24"/>
          <w:szCs w:val="24"/>
        </w:rPr>
        <w:t>Тип контейнера</w:t>
      </w:r>
      <w:r w:rsidR="003535EC" w:rsidRPr="004979C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F2856" w:rsidRPr="008F2856">
        <w:rPr>
          <w:rFonts w:ascii="Times New Roman" w:hAnsi="Times New Roman" w:cs="Times New Roman"/>
          <w:sz w:val="24"/>
          <w:szCs w:val="24"/>
        </w:rPr>
        <w:t>Крытые вагоны-хопперы для зерна и других пищевых сыпучих грузов. 8 вагонов</w:t>
      </w:r>
    </w:p>
    <w:p w14:paraId="709E515A" w14:textId="493D8A23" w:rsidR="00881B5A" w:rsidRDefault="004B583E" w:rsidP="004979C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 w:rsidRPr="00EC43DD">
        <w:rPr>
          <w:rFonts w:ascii="Times New Roman" w:hAnsi="Times New Roman" w:cs="Times New Roman"/>
          <w:b/>
          <w:bCs/>
          <w:sz w:val="24"/>
          <w:szCs w:val="24"/>
        </w:rPr>
        <w:t>Наименование груза:</w:t>
      </w:r>
      <w:r w:rsidR="003535EC" w:rsidRPr="00EC4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638" w:rsidRPr="00243499">
        <w:rPr>
          <w:rFonts w:ascii="Times New Roman" w:hAnsi="Times New Roman" w:cs="Times New Roman"/>
          <w:bCs/>
          <w:sz w:val="24"/>
          <w:szCs w:val="24"/>
        </w:rPr>
        <w:t xml:space="preserve">ТН </w:t>
      </w:r>
      <w:r w:rsidR="003C2638" w:rsidRPr="00881B5A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ВЭД </w:t>
      </w:r>
      <w:r w:rsidR="00881B5A" w:rsidRPr="00881B5A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1004900000</w:t>
      </w:r>
      <w:r w:rsidR="00FA7F50">
        <w:rPr>
          <w:rFonts w:ascii="Times New Roman" w:hAnsi="Times New Roman" w:cs="Times New Roman"/>
          <w:bCs/>
          <w:sz w:val="24"/>
          <w:szCs w:val="24"/>
        </w:rPr>
        <w:t xml:space="preserve"> – ов</w:t>
      </w:r>
      <w:r w:rsidR="008F2856">
        <w:rPr>
          <w:rFonts w:ascii="Times New Roman" w:hAnsi="Times New Roman" w:cs="Times New Roman"/>
          <w:bCs/>
          <w:sz w:val="24"/>
          <w:szCs w:val="24"/>
        </w:rPr>
        <w:t>ё</w:t>
      </w:r>
      <w:r w:rsidR="00FA7F50">
        <w:rPr>
          <w:rFonts w:ascii="Times New Roman" w:hAnsi="Times New Roman" w:cs="Times New Roman"/>
          <w:bCs/>
          <w:sz w:val="24"/>
          <w:szCs w:val="24"/>
        </w:rPr>
        <w:t xml:space="preserve">с </w:t>
      </w:r>
    </w:p>
    <w:p w14:paraId="3DE9CBD4" w14:textId="0189C716" w:rsidR="0058066A" w:rsidRPr="004979C9" w:rsidRDefault="004273A0" w:rsidP="004979C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Вес</w:t>
      </w:r>
      <w:r w:rsidR="0058066A" w:rsidRPr="00CA7E9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F2856">
        <w:rPr>
          <w:rFonts w:ascii="Times New Roman" w:hAnsi="Times New Roman" w:cs="Times New Roman"/>
          <w:b/>
          <w:bCs/>
          <w:sz w:val="24"/>
          <w:szCs w:val="24"/>
        </w:rPr>
        <w:t>±</w:t>
      </w:r>
      <w:r w:rsidR="008F2856" w:rsidRPr="008F2856">
        <w:rPr>
          <w:rFonts w:ascii="Times New Roman" w:hAnsi="Times New Roman" w:cs="Times New Roman"/>
          <w:sz w:val="24"/>
          <w:szCs w:val="24"/>
        </w:rPr>
        <w:t>512</w:t>
      </w:r>
      <w:r w:rsidR="000E2283">
        <w:rPr>
          <w:rFonts w:ascii="Times New Roman" w:hAnsi="Times New Roman" w:cs="Times New Roman"/>
          <w:bCs/>
          <w:sz w:val="24"/>
          <w:szCs w:val="24"/>
        </w:rPr>
        <w:t>,00 тонн</w:t>
      </w:r>
    </w:p>
    <w:p w14:paraId="3EF4B151" w14:textId="77777777" w:rsidR="008F2856" w:rsidRPr="004979C9" w:rsidRDefault="008F2856" w:rsidP="004979C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A6231B" w14:textId="77777777" w:rsidR="004979C9" w:rsidRPr="00AC3267" w:rsidRDefault="009C3CCE" w:rsidP="004273A0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C9">
        <w:rPr>
          <w:rFonts w:ascii="Times New Roman" w:hAnsi="Times New Roman" w:cs="Times New Roman"/>
          <w:b/>
          <w:sz w:val="24"/>
          <w:szCs w:val="24"/>
        </w:rPr>
        <w:t>Срок оказания услуг</w:t>
      </w:r>
      <w:r w:rsidR="00B33C70" w:rsidRPr="004979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33C70" w:rsidRPr="004979C9">
        <w:rPr>
          <w:rFonts w:ascii="Times New Roman" w:hAnsi="Times New Roman" w:cs="Times New Roman"/>
          <w:bCs/>
          <w:sz w:val="24"/>
          <w:szCs w:val="24"/>
        </w:rPr>
        <w:t>не более 30</w:t>
      </w:r>
      <w:r w:rsidR="003535EC" w:rsidRPr="004979C9">
        <w:rPr>
          <w:rFonts w:ascii="Times New Roman" w:hAnsi="Times New Roman" w:cs="Times New Roman"/>
          <w:sz w:val="24"/>
          <w:szCs w:val="24"/>
        </w:rPr>
        <w:t xml:space="preserve"> дней после подписания договора</w:t>
      </w:r>
      <w:r w:rsidR="00B33C70" w:rsidRPr="004979C9">
        <w:rPr>
          <w:rFonts w:ascii="Times New Roman" w:hAnsi="Times New Roman" w:cs="Times New Roman"/>
          <w:sz w:val="24"/>
          <w:szCs w:val="24"/>
        </w:rPr>
        <w:t>.</w:t>
      </w:r>
    </w:p>
    <w:p w14:paraId="37DE377B" w14:textId="3E9DB719" w:rsidR="008E1DAE" w:rsidRPr="004979C9" w:rsidRDefault="008E1DAE" w:rsidP="004273A0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C9">
        <w:rPr>
          <w:rFonts w:ascii="Times New Roman" w:hAnsi="Times New Roman" w:cs="Times New Roman"/>
          <w:b/>
          <w:sz w:val="24"/>
          <w:szCs w:val="24"/>
        </w:rPr>
        <w:t>Состав и содержание услуги:</w:t>
      </w:r>
    </w:p>
    <w:p w14:paraId="279A2DA5" w14:textId="77777777" w:rsidR="004273A0" w:rsidRPr="00B5667A" w:rsidRDefault="004273A0" w:rsidP="004273A0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67A">
        <w:rPr>
          <w:rFonts w:ascii="Times New Roman" w:hAnsi="Times New Roman" w:cs="Times New Roman"/>
          <w:bCs/>
          <w:sz w:val="24"/>
          <w:szCs w:val="24"/>
        </w:rPr>
        <w:t>Исполнитель обязуется оказать Заказчику услуги по организации и осуществлению транспортировки продукции Заказчика, предназначенной для экспорта на внешние рынки, включающие следующие транспортно-экспедиционные услуги:</w:t>
      </w:r>
    </w:p>
    <w:p w14:paraId="60D5DC12" w14:textId="41E9B161" w:rsidR="004273A0" w:rsidRPr="00B5667A" w:rsidRDefault="004273A0" w:rsidP="004273A0">
      <w:pPr>
        <w:numPr>
          <w:ilvl w:val="1"/>
          <w:numId w:val="5"/>
        </w:numPr>
        <w:tabs>
          <w:tab w:val="left" w:pos="993"/>
          <w:tab w:val="left" w:pos="2552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67A">
        <w:rPr>
          <w:rFonts w:ascii="Times New Roman" w:hAnsi="Times New Roman" w:cs="Times New Roman"/>
          <w:bCs/>
          <w:sz w:val="24"/>
          <w:szCs w:val="24"/>
        </w:rPr>
        <w:t>предоставление Заказчику порожнего технически исправного и коммерчески годного подвижного состава (</w:t>
      </w:r>
      <w:r w:rsidR="00D87134">
        <w:rPr>
          <w:rFonts w:ascii="Times New Roman" w:hAnsi="Times New Roman" w:cs="Times New Roman"/>
          <w:bCs/>
          <w:sz w:val="24"/>
          <w:szCs w:val="24"/>
        </w:rPr>
        <w:t xml:space="preserve">крытые </w:t>
      </w:r>
      <w:r w:rsidRPr="00B5667A">
        <w:rPr>
          <w:rFonts w:ascii="Times New Roman" w:hAnsi="Times New Roman" w:cs="Times New Roman"/>
          <w:bCs/>
          <w:sz w:val="24"/>
          <w:szCs w:val="24"/>
        </w:rPr>
        <w:t>вагоны</w:t>
      </w:r>
      <w:r w:rsidR="00155041">
        <w:rPr>
          <w:rFonts w:ascii="Times New Roman" w:hAnsi="Times New Roman" w:cs="Times New Roman"/>
          <w:sz w:val="24"/>
          <w:szCs w:val="24"/>
        </w:rPr>
        <w:t>-</w:t>
      </w:r>
      <w:r w:rsidR="00155041" w:rsidRPr="00155041">
        <w:rPr>
          <w:rFonts w:ascii="Times New Roman" w:hAnsi="Times New Roman" w:cs="Times New Roman"/>
          <w:bCs/>
          <w:sz w:val="24"/>
          <w:szCs w:val="24"/>
        </w:rPr>
        <w:t>хопперы</w:t>
      </w:r>
      <w:r w:rsidRPr="00B5667A">
        <w:rPr>
          <w:rFonts w:ascii="Times New Roman" w:hAnsi="Times New Roman" w:cs="Times New Roman"/>
          <w:bCs/>
          <w:sz w:val="24"/>
          <w:szCs w:val="24"/>
        </w:rPr>
        <w:t xml:space="preserve">), принадлежащего Исполнителю на праве собственности, аренды или ином законном основании, на станцию погрузки </w:t>
      </w:r>
      <w:r w:rsidR="00517959">
        <w:rPr>
          <w:rFonts w:ascii="Times New Roman" w:hAnsi="Times New Roman" w:cs="Times New Roman"/>
          <w:bCs/>
          <w:sz w:val="24"/>
          <w:szCs w:val="24"/>
        </w:rPr>
        <w:br/>
      </w:r>
      <w:r w:rsidR="00FA7F50">
        <w:rPr>
          <w:rFonts w:ascii="Times New Roman" w:hAnsi="Times New Roman" w:cs="Times New Roman"/>
          <w:bCs/>
          <w:sz w:val="24"/>
          <w:szCs w:val="24"/>
          <w:u w:val="single"/>
        </w:rPr>
        <w:t>Досатуй</w:t>
      </w:r>
      <w:r w:rsidR="006643E3" w:rsidRPr="000E228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0E2283" w:rsidRPr="000E2283">
        <w:rPr>
          <w:rFonts w:ascii="Times New Roman" w:hAnsi="Times New Roman" w:cs="Times New Roman"/>
          <w:bCs/>
          <w:sz w:val="24"/>
          <w:szCs w:val="24"/>
          <w:u w:val="single"/>
        </w:rPr>
        <w:t>94</w:t>
      </w:r>
      <w:r w:rsidR="00FA7F50">
        <w:rPr>
          <w:rFonts w:ascii="Times New Roman" w:hAnsi="Times New Roman" w:cs="Times New Roman"/>
          <w:bCs/>
          <w:sz w:val="24"/>
          <w:szCs w:val="24"/>
          <w:u w:val="single"/>
        </w:rPr>
        <w:t>6002</w:t>
      </w:r>
      <w:r w:rsidR="006643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667A">
        <w:rPr>
          <w:rFonts w:ascii="Times New Roman" w:hAnsi="Times New Roman" w:cs="Times New Roman"/>
          <w:bCs/>
          <w:sz w:val="24"/>
          <w:szCs w:val="24"/>
        </w:rPr>
        <w:t xml:space="preserve">для перевозки груза Заказчика в соответствии с условиями согласованной сторонами </w:t>
      </w:r>
      <w:r w:rsidR="00517959">
        <w:rPr>
          <w:rFonts w:ascii="Times New Roman" w:hAnsi="Times New Roman" w:cs="Times New Roman"/>
          <w:bCs/>
          <w:sz w:val="24"/>
          <w:szCs w:val="24"/>
        </w:rPr>
        <w:t>характеристики груза (далее - характеристика)</w:t>
      </w:r>
      <w:r w:rsidRPr="00B5667A">
        <w:rPr>
          <w:rFonts w:ascii="Times New Roman" w:hAnsi="Times New Roman" w:cs="Times New Roman"/>
          <w:bCs/>
          <w:sz w:val="24"/>
          <w:szCs w:val="24"/>
        </w:rPr>
        <w:t>;</w:t>
      </w:r>
    </w:p>
    <w:p w14:paraId="0768832C" w14:textId="77777777" w:rsidR="004273A0" w:rsidRPr="00B5667A" w:rsidRDefault="004273A0" w:rsidP="004273A0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67A">
        <w:rPr>
          <w:rFonts w:ascii="Times New Roman" w:hAnsi="Times New Roman" w:cs="Times New Roman"/>
          <w:bCs/>
          <w:sz w:val="24"/>
          <w:szCs w:val="24"/>
        </w:rPr>
        <w:t>прием груза от Заказчика с составлением экспедиторского документа;</w:t>
      </w:r>
    </w:p>
    <w:p w14:paraId="4F7CE049" w14:textId="6FDE7FCB" w:rsidR="004273A0" w:rsidRPr="00B5667A" w:rsidRDefault="004273A0" w:rsidP="004273A0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67A">
        <w:rPr>
          <w:rFonts w:ascii="Times New Roman" w:hAnsi="Times New Roman" w:cs="Times New Roman"/>
          <w:bCs/>
          <w:sz w:val="24"/>
          <w:szCs w:val="24"/>
        </w:rPr>
        <w:t xml:space="preserve">оплата провозных платежей (железнодорожного тарифа) за перевозку согласованного в </w:t>
      </w:r>
      <w:r w:rsidR="00517959">
        <w:rPr>
          <w:rFonts w:ascii="Times New Roman" w:hAnsi="Times New Roman" w:cs="Times New Roman"/>
          <w:bCs/>
          <w:sz w:val="24"/>
          <w:szCs w:val="24"/>
        </w:rPr>
        <w:t>характеристике</w:t>
      </w:r>
      <w:r w:rsidRPr="00B5667A">
        <w:rPr>
          <w:rFonts w:ascii="Times New Roman" w:hAnsi="Times New Roman" w:cs="Times New Roman"/>
          <w:bCs/>
          <w:sz w:val="24"/>
          <w:szCs w:val="24"/>
        </w:rPr>
        <w:t xml:space="preserve"> груза по территории России и иные услуги, необходимые для перевозки грузов Заказчика;</w:t>
      </w:r>
    </w:p>
    <w:p w14:paraId="04B53E4B" w14:textId="56ACEB65" w:rsidR="004273A0" w:rsidRPr="00B5667A" w:rsidRDefault="004273A0" w:rsidP="004273A0">
      <w:pPr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67A">
        <w:rPr>
          <w:rFonts w:ascii="Times New Roman" w:hAnsi="Times New Roman" w:cs="Times New Roman"/>
          <w:bCs/>
          <w:sz w:val="24"/>
          <w:szCs w:val="24"/>
        </w:rPr>
        <w:t xml:space="preserve">оформление и предоставление Заказчику необходимых разрешающих документов для отправления вагонов по железной дороге на станцию назначения в адрес грузополучателя, указанного Заказчиком в </w:t>
      </w:r>
      <w:r w:rsidR="00517959">
        <w:rPr>
          <w:rFonts w:ascii="Times New Roman" w:hAnsi="Times New Roman" w:cs="Times New Roman"/>
          <w:bCs/>
          <w:sz w:val="24"/>
          <w:szCs w:val="24"/>
        </w:rPr>
        <w:t>характеристике</w:t>
      </w:r>
      <w:r w:rsidRPr="00B5667A">
        <w:rPr>
          <w:rFonts w:ascii="Times New Roman" w:hAnsi="Times New Roman" w:cs="Times New Roman"/>
          <w:bCs/>
          <w:sz w:val="24"/>
          <w:szCs w:val="24"/>
        </w:rPr>
        <w:t xml:space="preserve"> и осуществление от своего имени необходимых платежей, связанных с порожним перегоном вагонов под погрузку и из-под выгрузки;</w:t>
      </w:r>
    </w:p>
    <w:p w14:paraId="3041AC49" w14:textId="44FC6FDC" w:rsidR="00AC3267" w:rsidRPr="00040EEA" w:rsidRDefault="00AC3267" w:rsidP="00AC3267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040EEA">
        <w:rPr>
          <w:rFonts w:ascii="Times New Roman" w:hAnsi="Times New Roman" w:cs="Times New Roman"/>
          <w:bCs/>
          <w:sz w:val="24"/>
          <w:szCs w:val="24"/>
        </w:rPr>
        <w:t xml:space="preserve">огрузочные работы, подача, уборка и продвижение груженых вагонов по железной дороге до станции назначения </w:t>
      </w:r>
      <w:r w:rsidRPr="000E2283">
        <w:rPr>
          <w:rFonts w:ascii="Times New Roman" w:hAnsi="Times New Roman" w:cs="Times New Roman"/>
          <w:bCs/>
          <w:sz w:val="24"/>
          <w:szCs w:val="24"/>
          <w:u w:val="single"/>
        </w:rPr>
        <w:t>Забайкальск</w:t>
      </w:r>
      <w:r w:rsidR="000E2283" w:rsidRPr="000E228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(экспорт КЖД)</w:t>
      </w:r>
      <w:r w:rsidRPr="000E228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0E2283" w:rsidRPr="000E2283">
        <w:rPr>
          <w:rFonts w:ascii="Times New Roman" w:hAnsi="Times New Roman" w:cs="Times New Roman"/>
          <w:bCs/>
          <w:sz w:val="24"/>
          <w:szCs w:val="24"/>
          <w:u w:val="single"/>
        </w:rPr>
        <w:t>947005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о</w:t>
      </w:r>
      <w:r w:rsidRPr="00040EEA">
        <w:rPr>
          <w:rFonts w:ascii="Times New Roman" w:hAnsi="Times New Roman" w:cs="Times New Roman"/>
          <w:bCs/>
          <w:sz w:val="24"/>
          <w:szCs w:val="24"/>
        </w:rPr>
        <w:t>беспечение диспетчерского контроля за продвижением груженных вагонов и информирование Заказчика по письменному запросу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3BCFDAD" w14:textId="77777777" w:rsidR="00AC3267" w:rsidRDefault="00AC3267" w:rsidP="00AC3267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</w:p>
    <w:p w14:paraId="06F400A9" w14:textId="77777777" w:rsidR="00212876" w:rsidRPr="00A13299" w:rsidRDefault="00212876" w:rsidP="00212876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13299">
        <w:rPr>
          <w:rFonts w:ascii="Times New Roman" w:hAnsi="Times New Roman"/>
          <w:b/>
          <w:sz w:val="24"/>
          <w:szCs w:val="24"/>
        </w:rPr>
        <w:t>В состав услуги не входит</w:t>
      </w:r>
      <w:r w:rsidRPr="00A13299">
        <w:rPr>
          <w:rFonts w:ascii="Times New Roman" w:hAnsi="Times New Roman"/>
          <w:bCs/>
          <w:sz w:val="24"/>
          <w:szCs w:val="24"/>
        </w:rPr>
        <w:t xml:space="preserve">: расходы на таможенное оформление груза, простои </w:t>
      </w:r>
      <w:r w:rsidRPr="00A13299">
        <w:rPr>
          <w:rFonts w:ascii="Times New Roman" w:hAnsi="Times New Roman"/>
          <w:sz w:val="24"/>
          <w:szCs w:val="24"/>
        </w:rPr>
        <w:t>подвижного состава</w:t>
      </w:r>
      <w:r w:rsidRPr="00A13299">
        <w:rPr>
          <w:rFonts w:ascii="Times New Roman" w:hAnsi="Times New Roman"/>
          <w:bCs/>
          <w:sz w:val="24"/>
          <w:szCs w:val="24"/>
        </w:rPr>
        <w:t xml:space="preserve"> под погрузкой и выгрузкой, </w:t>
      </w:r>
      <w:r w:rsidRPr="00A13299">
        <w:rPr>
          <w:rFonts w:ascii="Times New Roman" w:hAnsi="Times New Roman"/>
          <w:sz w:val="24"/>
          <w:szCs w:val="24"/>
        </w:rPr>
        <w:t>транспортировка груза по территории иностранного государства.</w:t>
      </w:r>
    </w:p>
    <w:p w14:paraId="7334A75C" w14:textId="77777777" w:rsidR="00AC3267" w:rsidRPr="00AC3267" w:rsidRDefault="00AC3267" w:rsidP="00AC3267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0F4C91" w14:textId="6031D7E7" w:rsidR="00BC092E" w:rsidRPr="004979C9" w:rsidRDefault="00BC092E" w:rsidP="00AC3267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9C9">
        <w:rPr>
          <w:rFonts w:ascii="Times New Roman" w:hAnsi="Times New Roman" w:cs="Times New Roman"/>
          <w:b/>
          <w:sz w:val="24"/>
          <w:szCs w:val="24"/>
        </w:rPr>
        <w:t>Результат услуги:</w:t>
      </w:r>
    </w:p>
    <w:p w14:paraId="0CB18F82" w14:textId="6ACC31E0" w:rsidR="00BC092E" w:rsidRPr="004979C9" w:rsidRDefault="00AC3267" w:rsidP="00AC3267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3267">
        <w:rPr>
          <w:rFonts w:ascii="Times New Roman" w:hAnsi="Times New Roman" w:cs="Times New Roman"/>
          <w:bCs/>
          <w:sz w:val="24"/>
          <w:szCs w:val="24"/>
        </w:rPr>
        <w:t>Факт оказания услуги подтверждается транспортными товаросопроводительными документами (далее – документы). Копии документов Исполнитель направляет Плательщику в течение 3 (трех) рабочих дней после получения услуги.</w:t>
      </w:r>
    </w:p>
    <w:sectPr w:rsidR="00BC092E" w:rsidRPr="0049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5FE20F7"/>
    <w:multiLevelType w:val="hybridMultilevel"/>
    <w:tmpl w:val="D2F20F46"/>
    <w:lvl w:ilvl="0" w:tplc="BAB8CCB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5118"/>
    <w:multiLevelType w:val="hybridMultilevel"/>
    <w:tmpl w:val="82E0602C"/>
    <w:lvl w:ilvl="0" w:tplc="BAB8CCB6">
      <w:start w:val="1"/>
      <w:numFmt w:val="decimal"/>
      <w:lvlText w:val="%1.1"/>
      <w:lvlJc w:val="left"/>
      <w:pPr>
        <w:ind w:left="2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4DD2"/>
    <w:multiLevelType w:val="multilevel"/>
    <w:tmpl w:val="6DC2066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4" w15:restartNumberingAfterBreak="0">
    <w:nsid w:val="146E655C"/>
    <w:multiLevelType w:val="hybridMultilevel"/>
    <w:tmpl w:val="7E4EFEFA"/>
    <w:lvl w:ilvl="0" w:tplc="BAB8CCB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86C17"/>
    <w:multiLevelType w:val="hybridMultilevel"/>
    <w:tmpl w:val="EDE29294"/>
    <w:lvl w:ilvl="0" w:tplc="DDEC52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28064E"/>
    <w:multiLevelType w:val="hybridMultilevel"/>
    <w:tmpl w:val="CC2E9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2F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A23B3B"/>
    <w:multiLevelType w:val="multilevel"/>
    <w:tmpl w:val="5A9EC2E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45" w:hanging="510"/>
      </w:pPr>
      <w:rPr>
        <w:rFonts w:eastAsiaTheme="minorHAnsi" w:cstheme="minorBidi" w:hint="default"/>
        <w:b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cstheme="minorBidi" w:hint="default"/>
        <w:color w:val="auto"/>
        <w:sz w:val="26"/>
      </w:rPr>
    </w:lvl>
  </w:abstractNum>
  <w:abstractNum w:abstractNumId="9" w15:restartNumberingAfterBreak="0">
    <w:nsid w:val="39A1253D"/>
    <w:multiLevelType w:val="hybridMultilevel"/>
    <w:tmpl w:val="7F08DA5C"/>
    <w:lvl w:ilvl="0" w:tplc="3D0693F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E4A47"/>
    <w:multiLevelType w:val="hybridMultilevel"/>
    <w:tmpl w:val="741A7B58"/>
    <w:lvl w:ilvl="0" w:tplc="5C385C4C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F6E68E9"/>
    <w:multiLevelType w:val="multilevel"/>
    <w:tmpl w:val="1F207C22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3.%2."/>
      <w:lvlJc w:val="left"/>
      <w:pPr>
        <w:ind w:left="2204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cstheme="minorBidi" w:hint="default"/>
        <w:color w:val="auto"/>
        <w:sz w:val="26"/>
      </w:rPr>
    </w:lvl>
  </w:abstractNum>
  <w:abstractNum w:abstractNumId="12" w15:restartNumberingAfterBreak="0">
    <w:nsid w:val="52F5554A"/>
    <w:multiLevelType w:val="hybridMultilevel"/>
    <w:tmpl w:val="801AD8E2"/>
    <w:lvl w:ilvl="0" w:tplc="B0543498">
      <w:start w:val="1"/>
      <w:numFmt w:val="decimal"/>
      <w:lvlText w:val="8.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6F79AE"/>
    <w:multiLevelType w:val="hybridMultilevel"/>
    <w:tmpl w:val="92B8182A"/>
    <w:lvl w:ilvl="0" w:tplc="BAB8CCB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B0C22"/>
    <w:multiLevelType w:val="hybridMultilevel"/>
    <w:tmpl w:val="536477F6"/>
    <w:lvl w:ilvl="0" w:tplc="3D0693F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3D0693F0">
      <w:start w:val="1"/>
      <w:numFmt w:val="decimal"/>
      <w:lvlText w:val="9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879E3"/>
    <w:multiLevelType w:val="hybridMultilevel"/>
    <w:tmpl w:val="03623240"/>
    <w:lvl w:ilvl="0" w:tplc="2988D3B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27013D"/>
    <w:multiLevelType w:val="hybridMultilevel"/>
    <w:tmpl w:val="D062E36E"/>
    <w:lvl w:ilvl="0" w:tplc="AA2E14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28B078D"/>
    <w:multiLevelType w:val="multilevel"/>
    <w:tmpl w:val="5A9EC2E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37" w:hanging="510"/>
      </w:pPr>
      <w:rPr>
        <w:rFonts w:eastAsiaTheme="minorHAnsi" w:cstheme="minorBidi" w:hint="default"/>
        <w:b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cstheme="minorBidi" w:hint="default"/>
        <w:color w:val="auto"/>
        <w:sz w:val="26"/>
      </w:rPr>
    </w:lvl>
  </w:abstractNum>
  <w:abstractNum w:abstractNumId="19" w15:restartNumberingAfterBreak="0">
    <w:nsid w:val="77357605"/>
    <w:multiLevelType w:val="hybridMultilevel"/>
    <w:tmpl w:val="5B0C668C"/>
    <w:lvl w:ilvl="0" w:tplc="46E2E0D2">
      <w:start w:val="1"/>
      <w:numFmt w:val="decimal"/>
      <w:lvlText w:val="%1."/>
      <w:lvlJc w:val="left"/>
      <w:pPr>
        <w:ind w:left="1047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D3D6F29"/>
    <w:multiLevelType w:val="multilevel"/>
    <w:tmpl w:val="7FF2036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437" w:hanging="510"/>
      </w:pPr>
      <w:rPr>
        <w:rFonts w:eastAsiaTheme="minorHAnsi" w:cstheme="minorBidi"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cstheme="minorBidi" w:hint="default"/>
        <w:color w:val="auto"/>
        <w:sz w:val="26"/>
      </w:rPr>
    </w:lvl>
  </w:abstractNum>
  <w:num w:numId="1" w16cid:durableId="784665015">
    <w:abstractNumId w:val="0"/>
  </w:num>
  <w:num w:numId="2" w16cid:durableId="1035928152">
    <w:abstractNumId w:val="17"/>
  </w:num>
  <w:num w:numId="3" w16cid:durableId="626855534">
    <w:abstractNumId w:val="5"/>
  </w:num>
  <w:num w:numId="4" w16cid:durableId="811823153">
    <w:abstractNumId w:val="15"/>
  </w:num>
  <w:num w:numId="5" w16cid:durableId="244531605">
    <w:abstractNumId w:val="11"/>
  </w:num>
  <w:num w:numId="6" w16cid:durableId="1337459594">
    <w:abstractNumId w:val="19"/>
  </w:num>
  <w:num w:numId="7" w16cid:durableId="1675574712">
    <w:abstractNumId w:val="9"/>
  </w:num>
  <w:num w:numId="8" w16cid:durableId="605306052">
    <w:abstractNumId w:val="14"/>
  </w:num>
  <w:num w:numId="9" w16cid:durableId="2008362423">
    <w:abstractNumId w:val="12"/>
  </w:num>
  <w:num w:numId="10" w16cid:durableId="48111610">
    <w:abstractNumId w:val="20"/>
  </w:num>
  <w:num w:numId="11" w16cid:durableId="714083049">
    <w:abstractNumId w:val="18"/>
  </w:num>
  <w:num w:numId="12" w16cid:durableId="1402823868">
    <w:abstractNumId w:val="8"/>
  </w:num>
  <w:num w:numId="13" w16cid:durableId="1818763486">
    <w:abstractNumId w:val="7"/>
  </w:num>
  <w:num w:numId="14" w16cid:durableId="1609773268">
    <w:abstractNumId w:val="3"/>
  </w:num>
  <w:num w:numId="15" w16cid:durableId="1805392775">
    <w:abstractNumId w:val="6"/>
  </w:num>
  <w:num w:numId="16" w16cid:durableId="1263881738">
    <w:abstractNumId w:val="2"/>
  </w:num>
  <w:num w:numId="17" w16cid:durableId="1517767584">
    <w:abstractNumId w:val="4"/>
  </w:num>
  <w:num w:numId="18" w16cid:durableId="625042155">
    <w:abstractNumId w:val="13"/>
  </w:num>
  <w:num w:numId="19" w16cid:durableId="1711611473">
    <w:abstractNumId w:val="1"/>
  </w:num>
  <w:num w:numId="20" w16cid:durableId="1236551523">
    <w:abstractNumId w:val="16"/>
  </w:num>
  <w:num w:numId="21" w16cid:durableId="696660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B9"/>
    <w:rsid w:val="00001AAC"/>
    <w:rsid w:val="00016E05"/>
    <w:rsid w:val="00043C96"/>
    <w:rsid w:val="00043DCE"/>
    <w:rsid w:val="00085444"/>
    <w:rsid w:val="00096280"/>
    <w:rsid w:val="000A4A61"/>
    <w:rsid w:val="000B00B7"/>
    <w:rsid w:val="000B370A"/>
    <w:rsid w:val="000B3A5C"/>
    <w:rsid w:val="000C238B"/>
    <w:rsid w:val="000C5EE8"/>
    <w:rsid w:val="000E2283"/>
    <w:rsid w:val="000F62DA"/>
    <w:rsid w:val="001203A0"/>
    <w:rsid w:val="00121D23"/>
    <w:rsid w:val="00124EA5"/>
    <w:rsid w:val="001257B1"/>
    <w:rsid w:val="00155041"/>
    <w:rsid w:val="0015596B"/>
    <w:rsid w:val="00190307"/>
    <w:rsid w:val="001A6961"/>
    <w:rsid w:val="001B06BA"/>
    <w:rsid w:val="001B5ABA"/>
    <w:rsid w:val="001C3A5C"/>
    <w:rsid w:val="001C5BA9"/>
    <w:rsid w:val="001D7381"/>
    <w:rsid w:val="001E5029"/>
    <w:rsid w:val="00212876"/>
    <w:rsid w:val="00215A6C"/>
    <w:rsid w:val="00231A91"/>
    <w:rsid w:val="0023254C"/>
    <w:rsid w:val="00233EDF"/>
    <w:rsid w:val="00240336"/>
    <w:rsid w:val="00241B35"/>
    <w:rsid w:val="00243499"/>
    <w:rsid w:val="00276430"/>
    <w:rsid w:val="00291F14"/>
    <w:rsid w:val="002A0CAF"/>
    <w:rsid w:val="002B322F"/>
    <w:rsid w:val="002D42FD"/>
    <w:rsid w:val="00320FCD"/>
    <w:rsid w:val="0032291F"/>
    <w:rsid w:val="0033042D"/>
    <w:rsid w:val="0034689D"/>
    <w:rsid w:val="0035178E"/>
    <w:rsid w:val="00352D82"/>
    <w:rsid w:val="003535EC"/>
    <w:rsid w:val="0035605B"/>
    <w:rsid w:val="00377B8A"/>
    <w:rsid w:val="00385A62"/>
    <w:rsid w:val="00387920"/>
    <w:rsid w:val="003A5CE3"/>
    <w:rsid w:val="003C2638"/>
    <w:rsid w:val="0040138D"/>
    <w:rsid w:val="004027D6"/>
    <w:rsid w:val="00404BB5"/>
    <w:rsid w:val="0042510A"/>
    <w:rsid w:val="004253DC"/>
    <w:rsid w:val="004273A0"/>
    <w:rsid w:val="004428A5"/>
    <w:rsid w:val="004471E6"/>
    <w:rsid w:val="00467CE2"/>
    <w:rsid w:val="00484655"/>
    <w:rsid w:val="004979C9"/>
    <w:rsid w:val="004B0C4E"/>
    <w:rsid w:val="004B583E"/>
    <w:rsid w:val="004F1BF5"/>
    <w:rsid w:val="004F4C5D"/>
    <w:rsid w:val="004F71C7"/>
    <w:rsid w:val="004F78A9"/>
    <w:rsid w:val="00517959"/>
    <w:rsid w:val="00522FFE"/>
    <w:rsid w:val="0052409B"/>
    <w:rsid w:val="0052619A"/>
    <w:rsid w:val="005373EE"/>
    <w:rsid w:val="005433C1"/>
    <w:rsid w:val="005554B4"/>
    <w:rsid w:val="005575EC"/>
    <w:rsid w:val="005646A7"/>
    <w:rsid w:val="00565A67"/>
    <w:rsid w:val="0057213C"/>
    <w:rsid w:val="0058066A"/>
    <w:rsid w:val="005B0A53"/>
    <w:rsid w:val="005B4E00"/>
    <w:rsid w:val="005C64CF"/>
    <w:rsid w:val="005D54AE"/>
    <w:rsid w:val="005D73BD"/>
    <w:rsid w:val="005E4CFA"/>
    <w:rsid w:val="005E754A"/>
    <w:rsid w:val="005F3816"/>
    <w:rsid w:val="00606DAC"/>
    <w:rsid w:val="00625B06"/>
    <w:rsid w:val="00636EFC"/>
    <w:rsid w:val="00641F66"/>
    <w:rsid w:val="0064651A"/>
    <w:rsid w:val="006476DF"/>
    <w:rsid w:val="00661616"/>
    <w:rsid w:val="006643E3"/>
    <w:rsid w:val="00671839"/>
    <w:rsid w:val="00672C74"/>
    <w:rsid w:val="0069300C"/>
    <w:rsid w:val="00694E45"/>
    <w:rsid w:val="006B5E8A"/>
    <w:rsid w:val="006C3188"/>
    <w:rsid w:val="006C4EB9"/>
    <w:rsid w:val="006D4FD8"/>
    <w:rsid w:val="006F2668"/>
    <w:rsid w:val="006F4D91"/>
    <w:rsid w:val="00704803"/>
    <w:rsid w:val="0071653E"/>
    <w:rsid w:val="007331B7"/>
    <w:rsid w:val="00751D69"/>
    <w:rsid w:val="00754BE6"/>
    <w:rsid w:val="007566CD"/>
    <w:rsid w:val="007D7293"/>
    <w:rsid w:val="007E4BEF"/>
    <w:rsid w:val="007E6DE7"/>
    <w:rsid w:val="008142FF"/>
    <w:rsid w:val="00823C3F"/>
    <w:rsid w:val="008310F4"/>
    <w:rsid w:val="008400FE"/>
    <w:rsid w:val="0084125B"/>
    <w:rsid w:val="00852566"/>
    <w:rsid w:val="00855B50"/>
    <w:rsid w:val="00860F22"/>
    <w:rsid w:val="008628D9"/>
    <w:rsid w:val="00881B5A"/>
    <w:rsid w:val="0088569A"/>
    <w:rsid w:val="00895A54"/>
    <w:rsid w:val="00895FD7"/>
    <w:rsid w:val="008B062F"/>
    <w:rsid w:val="008B179F"/>
    <w:rsid w:val="008B48FD"/>
    <w:rsid w:val="008D4EC8"/>
    <w:rsid w:val="008E1DAE"/>
    <w:rsid w:val="008E20E8"/>
    <w:rsid w:val="008F2856"/>
    <w:rsid w:val="00913F1B"/>
    <w:rsid w:val="0094543D"/>
    <w:rsid w:val="00947AC0"/>
    <w:rsid w:val="009549F5"/>
    <w:rsid w:val="00957A24"/>
    <w:rsid w:val="00965E27"/>
    <w:rsid w:val="0099425A"/>
    <w:rsid w:val="009A45A6"/>
    <w:rsid w:val="009C3CCE"/>
    <w:rsid w:val="009C7089"/>
    <w:rsid w:val="009E1743"/>
    <w:rsid w:val="009F4A8B"/>
    <w:rsid w:val="00A11ECC"/>
    <w:rsid w:val="00A16E9C"/>
    <w:rsid w:val="00A20813"/>
    <w:rsid w:val="00A36D3A"/>
    <w:rsid w:val="00A40ED3"/>
    <w:rsid w:val="00A56DC7"/>
    <w:rsid w:val="00A75249"/>
    <w:rsid w:val="00AC2D95"/>
    <w:rsid w:val="00AC3267"/>
    <w:rsid w:val="00AE3839"/>
    <w:rsid w:val="00B07BC2"/>
    <w:rsid w:val="00B20D71"/>
    <w:rsid w:val="00B30F4F"/>
    <w:rsid w:val="00B32CD5"/>
    <w:rsid w:val="00B33C70"/>
    <w:rsid w:val="00B33FAE"/>
    <w:rsid w:val="00B35A6E"/>
    <w:rsid w:val="00B452A8"/>
    <w:rsid w:val="00B47B7A"/>
    <w:rsid w:val="00B57B37"/>
    <w:rsid w:val="00B84681"/>
    <w:rsid w:val="00BA5D6F"/>
    <w:rsid w:val="00BA7BFF"/>
    <w:rsid w:val="00BB13F6"/>
    <w:rsid w:val="00BB69CD"/>
    <w:rsid w:val="00BC092E"/>
    <w:rsid w:val="00BC5E7D"/>
    <w:rsid w:val="00BD1414"/>
    <w:rsid w:val="00BD2AB0"/>
    <w:rsid w:val="00BF09DE"/>
    <w:rsid w:val="00BF6275"/>
    <w:rsid w:val="00C00E78"/>
    <w:rsid w:val="00C23F12"/>
    <w:rsid w:val="00C25C6A"/>
    <w:rsid w:val="00C411B8"/>
    <w:rsid w:val="00C64E6C"/>
    <w:rsid w:val="00C848EE"/>
    <w:rsid w:val="00C93843"/>
    <w:rsid w:val="00CA372B"/>
    <w:rsid w:val="00CA7E98"/>
    <w:rsid w:val="00CB0E9E"/>
    <w:rsid w:val="00CB51CA"/>
    <w:rsid w:val="00CD5B55"/>
    <w:rsid w:val="00CE3671"/>
    <w:rsid w:val="00CF7E99"/>
    <w:rsid w:val="00D27F6D"/>
    <w:rsid w:val="00D3317C"/>
    <w:rsid w:val="00D630BD"/>
    <w:rsid w:val="00D64D6F"/>
    <w:rsid w:val="00D67865"/>
    <w:rsid w:val="00D75180"/>
    <w:rsid w:val="00D7650E"/>
    <w:rsid w:val="00D768EC"/>
    <w:rsid w:val="00D87134"/>
    <w:rsid w:val="00DD2733"/>
    <w:rsid w:val="00DE49A8"/>
    <w:rsid w:val="00E02289"/>
    <w:rsid w:val="00E040BA"/>
    <w:rsid w:val="00E148B5"/>
    <w:rsid w:val="00E15F9C"/>
    <w:rsid w:val="00E474BF"/>
    <w:rsid w:val="00E73131"/>
    <w:rsid w:val="00E73DE6"/>
    <w:rsid w:val="00E817A4"/>
    <w:rsid w:val="00E92516"/>
    <w:rsid w:val="00EB1F91"/>
    <w:rsid w:val="00EB34E0"/>
    <w:rsid w:val="00EC43DD"/>
    <w:rsid w:val="00EF2ABC"/>
    <w:rsid w:val="00F07F90"/>
    <w:rsid w:val="00F42438"/>
    <w:rsid w:val="00F62EED"/>
    <w:rsid w:val="00F67567"/>
    <w:rsid w:val="00FA7F50"/>
    <w:rsid w:val="00FD6EAD"/>
    <w:rsid w:val="00FD777D"/>
    <w:rsid w:val="00FE3C2E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04A5"/>
  <w15:chartTrackingRefBased/>
  <w15:docId w15:val="{AC99585B-53EF-4657-BB66-4B665FE7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2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4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Bullet List,FooterText,numbered,Список дефисный,Table-Normal,RSHB_Table-Normal,Заговок Марина,1,UL,Нумерованый список,Нумерованный список ГОСТ,Маркер,Основной текст - булиты - Navicon,Paragraphe de liste1,lp1,List Paragraph,Подпись рисунка"/>
    <w:basedOn w:val="a"/>
    <w:link w:val="a4"/>
    <w:qFormat/>
    <w:rsid w:val="00291F1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69CD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Список дефисный Знак,Table-Normal Знак,RSHB_Table-Normal Знак,Заговок Марина Знак,1 Знак,UL Знак,Нумерованый список Знак,Нумерованный список ГОСТ Знак,Маркер Знак,Paragraphe de liste1 Знак"/>
    <w:link w:val="a3"/>
    <w:uiPriority w:val="34"/>
    <w:qFormat/>
    <w:locked/>
    <w:rsid w:val="000C238B"/>
  </w:style>
  <w:style w:type="character" w:customStyle="1" w:styleId="a6">
    <w:name w:val="Гипертекстовая ссылка"/>
    <w:basedOn w:val="a0"/>
    <w:uiPriority w:val="99"/>
    <w:rsid w:val="00A36D3A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semiHidden/>
    <w:unhideWhenUsed/>
    <w:rsid w:val="008E20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20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20E8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3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3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DD9DE-03BA-47BD-8471-5C8A64B5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Котикова</dc:creator>
  <cp:keywords/>
  <dc:description/>
  <cp:lastModifiedBy>Фёдорова Елена Николаевна</cp:lastModifiedBy>
  <cp:revision>26</cp:revision>
  <cp:lastPrinted>2025-09-18T02:27:00Z</cp:lastPrinted>
  <dcterms:created xsi:type="dcterms:W3CDTF">2024-10-16T05:01:00Z</dcterms:created>
  <dcterms:modified xsi:type="dcterms:W3CDTF">2026-02-17T02:49:00Z</dcterms:modified>
</cp:coreProperties>
</file>