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A25A4" w14:textId="77777777" w:rsidR="008B48FD" w:rsidRPr="00A13299" w:rsidRDefault="008B48FD" w:rsidP="004979C9">
      <w:pPr>
        <w:pStyle w:val="Default"/>
        <w:tabs>
          <w:tab w:val="left" w:pos="1134"/>
        </w:tabs>
        <w:ind w:firstLine="567"/>
        <w:jc w:val="center"/>
        <w:rPr>
          <w:b/>
        </w:rPr>
      </w:pPr>
      <w:r w:rsidRPr="00A13299">
        <w:rPr>
          <w:b/>
          <w:bCs/>
        </w:rPr>
        <w:t>ТЕХНИЧЕСКОЕ ЗАДАНИЕ</w:t>
      </w:r>
    </w:p>
    <w:p w14:paraId="0062E52A" w14:textId="53A4E262" w:rsidR="008310F4" w:rsidRPr="00A13299" w:rsidRDefault="008B48FD" w:rsidP="004979C9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bookmarkStart w:id="0" w:name="_Hlk167956202"/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оказание услуг по </w:t>
      </w:r>
      <w:r w:rsidR="009E1743" w:rsidRPr="00A13299">
        <w:rPr>
          <w:rFonts w:ascii="Times New Roman" w:hAnsi="Times New Roman" w:cs="Times New Roman"/>
          <w:b/>
          <w:bCs/>
          <w:sz w:val="24"/>
          <w:szCs w:val="24"/>
        </w:rPr>
        <w:t>содействию в организации и осуществлении транспортировки продукции субъектов малого и среднего предпринимательства, предназначенной для экспорта, на внешние рынк</w:t>
      </w:r>
      <w:r w:rsidR="00001AAC" w:rsidRPr="00A13299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6A7AD1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01AAC" w:rsidRPr="00A1329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A7AD1" w:rsidRPr="00352D82">
        <w:rPr>
          <w:rFonts w:ascii="Times New Roman" w:hAnsi="Times New Roman" w:cs="Times New Roman"/>
          <w:b/>
          <w:bCs/>
          <w:sz w:val="24"/>
          <w:szCs w:val="24"/>
        </w:rPr>
        <w:t>Китайская Народная Республика</w:t>
      </w:r>
      <w:r w:rsidR="009E1743" w:rsidRPr="00A1329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bookmarkEnd w:id="0"/>
    <w:p w14:paraId="6CFE34E7" w14:textId="77777777" w:rsidR="00E474BF" w:rsidRPr="00A13299" w:rsidRDefault="00E474BF" w:rsidP="004979C9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033673" w14:textId="598DAF8F" w:rsidR="006F2668" w:rsidRPr="00A13299" w:rsidRDefault="006F2668" w:rsidP="00887F34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p w14:paraId="09EA99ED" w14:textId="5E88BF75" w:rsidR="006F2668" w:rsidRPr="00A13299" w:rsidRDefault="0032291F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Заказчик: </w:t>
      </w:r>
      <w:r w:rsidRPr="00A13299">
        <w:rPr>
          <w:rFonts w:ascii="Times New Roman" w:hAnsi="Times New Roman" w:cs="Times New Roman"/>
          <w:bCs/>
          <w:sz w:val="24"/>
          <w:szCs w:val="24"/>
        </w:rPr>
        <w:t>МКК ФПМП Забайкальского края (фонд)</w:t>
      </w:r>
      <w:r w:rsidR="006F2668"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1F6F61" w14:textId="0FB2B880" w:rsidR="00D27F6D" w:rsidRPr="00A13299" w:rsidRDefault="006F2668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="009E1743" w:rsidRPr="00A13299">
        <w:rPr>
          <w:rFonts w:ascii="Times New Roman" w:hAnsi="Times New Roman" w:cs="Times New Roman"/>
          <w:bCs/>
          <w:sz w:val="24"/>
          <w:szCs w:val="24"/>
        </w:rPr>
        <w:t>оказание услуг по содействию в организации и осуществлении транспортировки продукции субъектов малого и среднего предпринимательства, предназначенной для экспорта, на внешние рынк</w:t>
      </w:r>
      <w:r w:rsidR="00001AAC" w:rsidRPr="00A13299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001AAC" w:rsidRPr="00780466">
        <w:rPr>
          <w:rFonts w:ascii="Times New Roman" w:hAnsi="Times New Roman" w:cs="Times New Roman"/>
          <w:b/>
          <w:sz w:val="24"/>
          <w:szCs w:val="24"/>
        </w:rPr>
        <w:t>(</w:t>
      </w:r>
      <w:r w:rsidR="006A7AD1" w:rsidRPr="00352D82">
        <w:rPr>
          <w:rFonts w:ascii="Times New Roman" w:hAnsi="Times New Roman" w:cs="Times New Roman"/>
          <w:b/>
          <w:bCs/>
          <w:sz w:val="24"/>
          <w:szCs w:val="24"/>
        </w:rPr>
        <w:t>Китайская Народная Республика</w:t>
      </w:r>
      <w:r w:rsidR="009E1743" w:rsidRPr="00780466">
        <w:rPr>
          <w:rFonts w:ascii="Times New Roman" w:hAnsi="Times New Roman" w:cs="Times New Roman"/>
          <w:b/>
          <w:sz w:val="24"/>
          <w:szCs w:val="24"/>
        </w:rPr>
        <w:t>)</w:t>
      </w:r>
      <w:r w:rsidR="005B0A53" w:rsidRPr="00780466">
        <w:rPr>
          <w:rFonts w:ascii="Times New Roman" w:hAnsi="Times New Roman" w:cs="Times New Roman"/>
          <w:b/>
          <w:sz w:val="24"/>
          <w:szCs w:val="24"/>
        </w:rPr>
        <w:t>.</w:t>
      </w:r>
    </w:p>
    <w:p w14:paraId="4898097E" w14:textId="4DCF36E9" w:rsidR="002D42FD" w:rsidRPr="00A13299" w:rsidRDefault="002D42FD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Место погрузки:</w:t>
      </w:r>
      <w:r w:rsidR="00391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1073" w:rsidRPr="00391073">
        <w:rPr>
          <w:rFonts w:ascii="Times New Roman" w:hAnsi="Times New Roman" w:cs="Times New Roman"/>
          <w:sz w:val="24"/>
          <w:szCs w:val="24"/>
        </w:rPr>
        <w:t>п. Досатуй</w:t>
      </w:r>
      <w:r w:rsidR="006A7AD1">
        <w:rPr>
          <w:rFonts w:ascii="Times New Roman" w:hAnsi="Times New Roman" w:cs="Times New Roman"/>
          <w:sz w:val="24"/>
          <w:szCs w:val="24"/>
        </w:rPr>
        <w:t xml:space="preserve"> </w:t>
      </w:r>
      <w:r w:rsidR="006A7AD1">
        <w:rPr>
          <w:rFonts w:ascii="Times New Roman" w:hAnsi="Times New Roman" w:cs="Times New Roman"/>
          <w:bCs/>
          <w:sz w:val="24"/>
          <w:szCs w:val="24"/>
        </w:rPr>
        <w:t>946002</w:t>
      </w:r>
      <w:r w:rsidR="000A7080" w:rsidRPr="00391073">
        <w:rPr>
          <w:rFonts w:ascii="Times New Roman" w:hAnsi="Times New Roman" w:cs="Times New Roman"/>
          <w:sz w:val="24"/>
          <w:szCs w:val="24"/>
        </w:rPr>
        <w:t xml:space="preserve">, </w:t>
      </w:r>
      <w:r w:rsidR="00E85B42" w:rsidRPr="00391073">
        <w:rPr>
          <w:rFonts w:ascii="Times New Roman" w:hAnsi="Times New Roman" w:cs="Times New Roman"/>
          <w:sz w:val="24"/>
          <w:szCs w:val="24"/>
        </w:rPr>
        <w:t>Забайкальский</w:t>
      </w:r>
      <w:r w:rsidR="00E85B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7080">
        <w:rPr>
          <w:rFonts w:ascii="Times New Roman" w:hAnsi="Times New Roman" w:cs="Times New Roman"/>
          <w:bCs/>
          <w:sz w:val="24"/>
          <w:szCs w:val="24"/>
        </w:rPr>
        <w:t>край</w:t>
      </w:r>
    </w:p>
    <w:p w14:paraId="20CDC0FE" w14:textId="6F8B5BEE" w:rsidR="002D42FD" w:rsidRPr="005354E0" w:rsidRDefault="002D42FD" w:rsidP="005354E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Конечный пункт доставки:</w:t>
      </w:r>
      <w:r w:rsidR="004B583E"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7080" w:rsidRPr="000A7080">
        <w:rPr>
          <w:rFonts w:ascii="Times New Roman" w:hAnsi="Times New Roman" w:cs="Times New Roman"/>
          <w:sz w:val="24"/>
          <w:szCs w:val="24"/>
        </w:rPr>
        <w:t xml:space="preserve">ст. </w:t>
      </w:r>
      <w:r w:rsidR="006A7AD1">
        <w:rPr>
          <w:rFonts w:ascii="Times New Roman" w:hAnsi="Times New Roman" w:cs="Times New Roman"/>
          <w:sz w:val="24"/>
          <w:szCs w:val="24"/>
        </w:rPr>
        <w:t>Забайкальск</w:t>
      </w:r>
      <w:r w:rsidR="000A7080" w:rsidRPr="000A7080">
        <w:rPr>
          <w:rFonts w:ascii="Times New Roman" w:hAnsi="Times New Roman" w:cs="Times New Roman"/>
          <w:bCs/>
          <w:sz w:val="24"/>
          <w:szCs w:val="24"/>
        </w:rPr>
        <w:t> (</w:t>
      </w:r>
      <w:r w:rsidR="000F3EB4">
        <w:rPr>
          <w:rFonts w:ascii="Times New Roman" w:hAnsi="Times New Roman" w:cs="Times New Roman"/>
          <w:bCs/>
          <w:sz w:val="24"/>
          <w:szCs w:val="24"/>
        </w:rPr>
        <w:t xml:space="preserve">экспорт </w:t>
      </w:r>
      <w:r w:rsidR="006A7AD1">
        <w:rPr>
          <w:rFonts w:ascii="Times New Roman" w:hAnsi="Times New Roman" w:cs="Times New Roman"/>
          <w:bCs/>
          <w:sz w:val="24"/>
          <w:szCs w:val="24"/>
        </w:rPr>
        <w:t>КЖД</w:t>
      </w:r>
      <w:r w:rsidR="000A7080" w:rsidRPr="000A7080">
        <w:rPr>
          <w:rFonts w:ascii="Times New Roman" w:hAnsi="Times New Roman" w:cs="Times New Roman"/>
          <w:bCs/>
          <w:sz w:val="24"/>
          <w:szCs w:val="24"/>
        </w:rPr>
        <w:t>)</w:t>
      </w:r>
      <w:r w:rsidR="000F3EB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A7AD1">
        <w:rPr>
          <w:rFonts w:ascii="Times New Roman" w:hAnsi="Times New Roman" w:cs="Times New Roman"/>
          <w:bCs/>
          <w:sz w:val="24"/>
          <w:szCs w:val="24"/>
        </w:rPr>
        <w:t>947005</w:t>
      </w:r>
      <w:r w:rsidR="004A3CE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51F754D" w14:textId="457B9CE0" w:rsidR="002D42FD" w:rsidRPr="0073795F" w:rsidRDefault="002D42FD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795F">
        <w:rPr>
          <w:rFonts w:ascii="Times New Roman" w:hAnsi="Times New Roman" w:cs="Times New Roman"/>
          <w:b/>
          <w:bCs/>
          <w:sz w:val="24"/>
          <w:szCs w:val="24"/>
        </w:rPr>
        <w:t>Характер перевозки:</w:t>
      </w:r>
      <w:r w:rsidR="00001AAC" w:rsidRPr="00737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3299" w:rsidRPr="0073795F">
        <w:rPr>
          <w:rFonts w:ascii="Times New Roman" w:hAnsi="Times New Roman" w:cs="Times New Roman"/>
          <w:bCs/>
          <w:sz w:val="24"/>
          <w:szCs w:val="24"/>
        </w:rPr>
        <w:t>ЖД</w:t>
      </w:r>
    </w:p>
    <w:p w14:paraId="1128E3BC" w14:textId="5CF27A18" w:rsidR="002D42FD" w:rsidRPr="00A13299" w:rsidRDefault="004B583E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Тип контейнера</w:t>
      </w:r>
      <w:r w:rsidR="003535EC"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F3EB4" w:rsidRPr="000F3EB4">
        <w:rPr>
          <w:rFonts w:ascii="Times New Roman" w:hAnsi="Times New Roman" w:cs="Times New Roman"/>
          <w:sz w:val="24"/>
          <w:szCs w:val="24"/>
        </w:rPr>
        <w:t>Крытые вагоны-хопперы для зерна и других пищевых сыпучих грузов. 3 вагона</w:t>
      </w:r>
    </w:p>
    <w:p w14:paraId="60413572" w14:textId="52B9F2C3" w:rsidR="004B583E" w:rsidRPr="00A13299" w:rsidRDefault="004B583E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Наименование груза:</w:t>
      </w:r>
      <w:r w:rsidR="003535EC"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2638" w:rsidRPr="00A13299">
        <w:rPr>
          <w:rFonts w:ascii="Times New Roman" w:hAnsi="Times New Roman" w:cs="Times New Roman"/>
          <w:bCs/>
          <w:sz w:val="24"/>
          <w:szCs w:val="24"/>
        </w:rPr>
        <w:t xml:space="preserve">ТН ВЭД </w:t>
      </w:r>
      <w:bookmarkStart w:id="1" w:name="_Hlk222156377"/>
      <w:r w:rsidR="008641BE" w:rsidRPr="008641BE">
        <w:rPr>
          <w:rFonts w:ascii="Times New Roman" w:eastAsia="Times New Roman" w:hAnsi="Times New Roman"/>
          <w:sz w:val="24"/>
          <w:szCs w:val="24"/>
          <w:lang w:eastAsia="zh-CN"/>
        </w:rPr>
        <w:t>1004900000</w:t>
      </w:r>
      <w:r w:rsidR="000A17B7" w:rsidRPr="00A13299">
        <w:rPr>
          <w:rFonts w:ascii="Times New Roman" w:eastAsia="Times New Roman" w:hAnsi="Times New Roman"/>
          <w:sz w:val="24"/>
          <w:szCs w:val="24"/>
          <w:lang w:eastAsia="zh-CN"/>
        </w:rPr>
        <w:t xml:space="preserve">– </w:t>
      </w:r>
      <w:r w:rsidR="00412001">
        <w:rPr>
          <w:rFonts w:ascii="Times New Roman" w:eastAsia="Times New Roman" w:hAnsi="Times New Roman"/>
          <w:sz w:val="24"/>
          <w:szCs w:val="24"/>
          <w:lang w:eastAsia="zh-CN"/>
        </w:rPr>
        <w:t>О</w:t>
      </w:r>
      <w:bookmarkEnd w:id="1"/>
      <w:r w:rsidR="008641BE">
        <w:rPr>
          <w:rFonts w:ascii="Times New Roman" w:eastAsia="Times New Roman" w:hAnsi="Times New Roman"/>
          <w:sz w:val="24"/>
          <w:szCs w:val="24"/>
          <w:lang w:eastAsia="zh-CN"/>
        </w:rPr>
        <w:t>вёс</w:t>
      </w:r>
    </w:p>
    <w:p w14:paraId="3DE9CBD4" w14:textId="298CAC57" w:rsidR="0058066A" w:rsidRPr="00A13299" w:rsidRDefault="0058066A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Количество</w:t>
      </w:r>
      <w:r w:rsidR="002C12C6" w:rsidRPr="00A13299">
        <w:rPr>
          <w:rFonts w:ascii="Times New Roman" w:hAnsi="Times New Roman" w:cs="Times New Roman"/>
          <w:b/>
          <w:bCs/>
          <w:sz w:val="24"/>
          <w:szCs w:val="24"/>
        </w:rPr>
        <w:t>, вес</w:t>
      </w:r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20FD9" w:rsidRPr="00A13299">
        <w:rPr>
          <w:rFonts w:ascii="Times New Roman" w:hAnsi="Times New Roman" w:cs="Times New Roman"/>
          <w:b/>
          <w:bCs/>
          <w:sz w:val="24"/>
          <w:szCs w:val="24"/>
        </w:rPr>
        <w:t>±</w:t>
      </w:r>
      <w:r w:rsidR="00412001">
        <w:rPr>
          <w:rFonts w:ascii="Times New Roman" w:hAnsi="Times New Roman" w:cs="Times New Roman"/>
          <w:bCs/>
          <w:sz w:val="24"/>
          <w:szCs w:val="24"/>
        </w:rPr>
        <w:t>1</w:t>
      </w:r>
      <w:r w:rsidR="008641BE">
        <w:rPr>
          <w:rFonts w:ascii="Times New Roman" w:hAnsi="Times New Roman" w:cs="Times New Roman"/>
          <w:bCs/>
          <w:sz w:val="24"/>
          <w:szCs w:val="24"/>
        </w:rPr>
        <w:t>92</w:t>
      </w:r>
      <w:r w:rsidR="00412001">
        <w:rPr>
          <w:rFonts w:ascii="Times New Roman" w:hAnsi="Times New Roman" w:cs="Times New Roman"/>
          <w:bCs/>
          <w:sz w:val="24"/>
          <w:szCs w:val="24"/>
        </w:rPr>
        <w:t xml:space="preserve"> т.</w:t>
      </w:r>
    </w:p>
    <w:p w14:paraId="198770F6" w14:textId="77777777" w:rsidR="006F2668" w:rsidRPr="00A13299" w:rsidRDefault="006F2668" w:rsidP="004979C9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A6231B" w14:textId="77777777" w:rsidR="004979C9" w:rsidRPr="00A13299" w:rsidRDefault="009C3CCE" w:rsidP="00887F34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299">
        <w:rPr>
          <w:rFonts w:ascii="Times New Roman" w:hAnsi="Times New Roman" w:cs="Times New Roman"/>
          <w:b/>
          <w:sz w:val="24"/>
          <w:szCs w:val="24"/>
        </w:rPr>
        <w:t>Срок оказания услуг</w:t>
      </w:r>
      <w:r w:rsidR="00B33C70" w:rsidRPr="00A132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33C70" w:rsidRPr="00A13299">
        <w:rPr>
          <w:rFonts w:ascii="Times New Roman" w:hAnsi="Times New Roman" w:cs="Times New Roman"/>
          <w:bCs/>
          <w:sz w:val="24"/>
          <w:szCs w:val="24"/>
        </w:rPr>
        <w:t>не более 30</w:t>
      </w:r>
      <w:r w:rsidR="003535EC" w:rsidRPr="00A13299">
        <w:rPr>
          <w:rFonts w:ascii="Times New Roman" w:hAnsi="Times New Roman" w:cs="Times New Roman"/>
          <w:sz w:val="24"/>
          <w:szCs w:val="24"/>
        </w:rPr>
        <w:t xml:space="preserve"> дней после подписания договора</w:t>
      </w:r>
      <w:r w:rsidR="00B33C70" w:rsidRPr="00A13299">
        <w:rPr>
          <w:rFonts w:ascii="Times New Roman" w:hAnsi="Times New Roman" w:cs="Times New Roman"/>
          <w:sz w:val="24"/>
          <w:szCs w:val="24"/>
        </w:rPr>
        <w:t>.</w:t>
      </w:r>
    </w:p>
    <w:p w14:paraId="37DE377B" w14:textId="346A8AF0" w:rsidR="008E1DAE" w:rsidRPr="00A13299" w:rsidRDefault="008E1DAE" w:rsidP="00C3457D">
      <w:pPr>
        <w:pStyle w:val="a3"/>
        <w:numPr>
          <w:ilvl w:val="0"/>
          <w:numId w:val="21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299">
        <w:rPr>
          <w:rFonts w:ascii="Times New Roman" w:hAnsi="Times New Roman" w:cs="Times New Roman"/>
          <w:b/>
          <w:sz w:val="24"/>
          <w:szCs w:val="24"/>
        </w:rPr>
        <w:t>Состав и содержание услуги:</w:t>
      </w:r>
    </w:p>
    <w:p w14:paraId="14615A35" w14:textId="5AA6D098" w:rsidR="008E1DAE" w:rsidRPr="00A13299" w:rsidRDefault="008E1DAE" w:rsidP="00C3457D">
      <w:pPr>
        <w:tabs>
          <w:tab w:val="left" w:pos="993"/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>Исполнитель обязуется оказать Заказчику услуги по организации и осуществлению транспортировки продукции Заказчика, предназначенной для экспорта на внешние рынки, включающие следующие транспортно-экспедиционные услуги:</w:t>
      </w:r>
    </w:p>
    <w:p w14:paraId="3F8545E5" w14:textId="65A2A590" w:rsidR="008641BE" w:rsidRPr="00B5667A" w:rsidRDefault="008641BE" w:rsidP="008641BE">
      <w:pPr>
        <w:numPr>
          <w:ilvl w:val="1"/>
          <w:numId w:val="5"/>
        </w:numPr>
        <w:tabs>
          <w:tab w:val="left" w:pos="993"/>
          <w:tab w:val="left" w:pos="2552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67A">
        <w:rPr>
          <w:rFonts w:ascii="Times New Roman" w:hAnsi="Times New Roman" w:cs="Times New Roman"/>
          <w:bCs/>
          <w:sz w:val="24"/>
          <w:szCs w:val="24"/>
        </w:rPr>
        <w:t>предоставление Заказчику порожнего технически исправного и коммерчески годного подвижного состава (</w:t>
      </w:r>
      <w:r>
        <w:rPr>
          <w:rFonts w:ascii="Times New Roman" w:hAnsi="Times New Roman" w:cs="Times New Roman"/>
          <w:bCs/>
          <w:sz w:val="24"/>
          <w:szCs w:val="24"/>
        </w:rPr>
        <w:t xml:space="preserve">крытые </w:t>
      </w:r>
      <w:r w:rsidRPr="00B5667A">
        <w:rPr>
          <w:rFonts w:ascii="Times New Roman" w:hAnsi="Times New Roman" w:cs="Times New Roman"/>
          <w:bCs/>
          <w:sz w:val="24"/>
          <w:szCs w:val="24"/>
        </w:rPr>
        <w:t>вагоны</w:t>
      </w:r>
      <w:r w:rsidR="000B1117" w:rsidRPr="000B1117">
        <w:rPr>
          <w:rFonts w:ascii="Times New Roman" w:hAnsi="Times New Roman" w:cs="Times New Roman"/>
          <w:bCs/>
          <w:sz w:val="24"/>
          <w:szCs w:val="24"/>
        </w:rPr>
        <w:t>-хопперы</w:t>
      </w:r>
      <w:r w:rsidRPr="00B5667A">
        <w:rPr>
          <w:rFonts w:ascii="Times New Roman" w:hAnsi="Times New Roman" w:cs="Times New Roman"/>
          <w:bCs/>
          <w:sz w:val="24"/>
          <w:szCs w:val="24"/>
        </w:rPr>
        <w:t xml:space="preserve">), принадлежащего Исполнителю на праве собственности, аренды или ином законном основании, на станцию погрузки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Досатуй</w:t>
      </w:r>
      <w:r w:rsidRPr="000E2283">
        <w:rPr>
          <w:rFonts w:ascii="Times New Roman" w:hAnsi="Times New Roman" w:cs="Times New Roman"/>
          <w:bCs/>
          <w:sz w:val="24"/>
          <w:szCs w:val="24"/>
          <w:u w:val="single"/>
        </w:rPr>
        <w:t xml:space="preserve"> 94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6002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667A">
        <w:rPr>
          <w:rFonts w:ascii="Times New Roman" w:hAnsi="Times New Roman" w:cs="Times New Roman"/>
          <w:bCs/>
          <w:sz w:val="24"/>
          <w:szCs w:val="24"/>
        </w:rPr>
        <w:t xml:space="preserve">для перевозки груза Заказчика в соответствии с условиями согласованной сторонами </w:t>
      </w:r>
      <w:r>
        <w:rPr>
          <w:rFonts w:ascii="Times New Roman" w:hAnsi="Times New Roman" w:cs="Times New Roman"/>
          <w:bCs/>
          <w:sz w:val="24"/>
          <w:szCs w:val="24"/>
        </w:rPr>
        <w:t>характеристики груза (далее - характеристика)</w:t>
      </w:r>
      <w:r w:rsidRPr="00B5667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D7ADEB3" w14:textId="77777777" w:rsidR="00A13299" w:rsidRPr="00A13299" w:rsidRDefault="00A13299" w:rsidP="00A13299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>прием груза от Заказчика с составлением экспедиторского документа;</w:t>
      </w:r>
    </w:p>
    <w:p w14:paraId="401F6DF3" w14:textId="77777777" w:rsidR="00A13299" w:rsidRPr="00A13299" w:rsidRDefault="00A13299" w:rsidP="00A13299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>оплата провозных платежей (железнодорожного тарифа) за перевозку согласованного в характеристике груза по территории России и иные услуги, необходимые для перевозки грузов Заказчика;</w:t>
      </w:r>
    </w:p>
    <w:p w14:paraId="2098EA50" w14:textId="77777777" w:rsidR="00A13299" w:rsidRPr="00A13299" w:rsidRDefault="00A13299" w:rsidP="00A13299">
      <w:pPr>
        <w:numPr>
          <w:ilvl w:val="1"/>
          <w:numId w:val="5"/>
        </w:numPr>
        <w:tabs>
          <w:tab w:val="left" w:pos="993"/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>оформление и предоставление Заказчику необходимых разрешающих документов для отправления вагонов по железной дороге на станцию назначения в адрес грузополучателя, указанного Заказчиком в характеристике и осуществление от своего имени необходимых платежей, связанных с порожним перегоном вагонов под погрузку и из-под выгрузки;</w:t>
      </w:r>
    </w:p>
    <w:p w14:paraId="183DFCC8" w14:textId="77777777" w:rsidR="008641BE" w:rsidRPr="00040EEA" w:rsidRDefault="008641BE" w:rsidP="008641BE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040EEA">
        <w:rPr>
          <w:rFonts w:ascii="Times New Roman" w:hAnsi="Times New Roman" w:cs="Times New Roman"/>
          <w:bCs/>
          <w:sz w:val="24"/>
          <w:szCs w:val="24"/>
        </w:rPr>
        <w:t xml:space="preserve">огрузочные работы, подача, уборка и продвижение груженых вагонов по железной дороге до станции назначения </w:t>
      </w:r>
      <w:r w:rsidRPr="000E2283">
        <w:rPr>
          <w:rFonts w:ascii="Times New Roman" w:hAnsi="Times New Roman" w:cs="Times New Roman"/>
          <w:bCs/>
          <w:sz w:val="24"/>
          <w:szCs w:val="24"/>
          <w:u w:val="single"/>
        </w:rPr>
        <w:t>Забайкальск (экспорт КЖД) 947005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о</w:t>
      </w:r>
      <w:r w:rsidRPr="00040EEA">
        <w:rPr>
          <w:rFonts w:ascii="Times New Roman" w:hAnsi="Times New Roman" w:cs="Times New Roman"/>
          <w:bCs/>
          <w:sz w:val="24"/>
          <w:szCs w:val="24"/>
        </w:rPr>
        <w:t>беспечение диспетчерского контроля за продвижением груженных вагонов и информирование Заказчика по письменному запросу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09DEF356" w14:textId="77777777" w:rsidR="00C3457D" w:rsidRPr="00A13299" w:rsidRDefault="00C3457D" w:rsidP="00C3457D">
      <w:pPr>
        <w:tabs>
          <w:tab w:val="left" w:pos="993"/>
        </w:tabs>
        <w:spacing w:after="0" w:line="276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671F6799" w14:textId="3AD6527E" w:rsidR="00A13299" w:rsidRPr="00A13299" w:rsidRDefault="00C3457D" w:rsidP="00A13299">
      <w:pPr>
        <w:tabs>
          <w:tab w:val="left" w:pos="993"/>
        </w:tabs>
        <w:spacing w:after="0"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13299">
        <w:rPr>
          <w:rFonts w:ascii="Times New Roman" w:hAnsi="Times New Roman"/>
          <w:b/>
          <w:sz w:val="24"/>
          <w:szCs w:val="24"/>
        </w:rPr>
        <w:t>В состав услуги не входит</w:t>
      </w:r>
      <w:r w:rsidRPr="00A13299">
        <w:rPr>
          <w:rFonts w:ascii="Times New Roman" w:hAnsi="Times New Roman"/>
          <w:bCs/>
          <w:sz w:val="24"/>
          <w:szCs w:val="24"/>
        </w:rPr>
        <w:t xml:space="preserve">: расходы на таможенное оформление груза, простои </w:t>
      </w:r>
      <w:r w:rsidRPr="00A13299">
        <w:rPr>
          <w:rFonts w:ascii="Times New Roman" w:hAnsi="Times New Roman"/>
          <w:sz w:val="24"/>
          <w:szCs w:val="24"/>
        </w:rPr>
        <w:t>подвижного состава</w:t>
      </w:r>
      <w:r w:rsidRPr="00A13299">
        <w:rPr>
          <w:rFonts w:ascii="Times New Roman" w:hAnsi="Times New Roman"/>
          <w:bCs/>
          <w:sz w:val="24"/>
          <w:szCs w:val="24"/>
        </w:rPr>
        <w:t xml:space="preserve"> под погрузкой и выгрузкой, </w:t>
      </w:r>
      <w:r w:rsidRPr="00A13299">
        <w:rPr>
          <w:rFonts w:ascii="Times New Roman" w:hAnsi="Times New Roman"/>
          <w:sz w:val="24"/>
          <w:szCs w:val="24"/>
        </w:rPr>
        <w:t>транспортировка груза по территории иностранного государства.</w:t>
      </w:r>
    </w:p>
    <w:p w14:paraId="789E0F61" w14:textId="77777777" w:rsidR="00780466" w:rsidRDefault="00780466" w:rsidP="00A1329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F98796" w14:textId="7D6A7882" w:rsidR="00A13299" w:rsidRPr="00A13299" w:rsidRDefault="00A13299" w:rsidP="00A1329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299">
        <w:rPr>
          <w:rFonts w:ascii="Times New Roman" w:hAnsi="Times New Roman" w:cs="Times New Roman"/>
          <w:b/>
          <w:sz w:val="24"/>
          <w:szCs w:val="24"/>
        </w:rPr>
        <w:t>Результат услуги:</w:t>
      </w:r>
    </w:p>
    <w:p w14:paraId="1B6BE33E" w14:textId="7B1C8F05" w:rsidR="00A13299" w:rsidRPr="00A13299" w:rsidRDefault="00A13299" w:rsidP="00A1329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 xml:space="preserve">Факт оказания услуги подтверждается транспортными товаросопроводительными документами (далее – документы). Копии документов Исполнитель направляет </w:t>
      </w:r>
      <w:r w:rsidR="00780466">
        <w:rPr>
          <w:rFonts w:ascii="Times New Roman" w:hAnsi="Times New Roman" w:cs="Times New Roman"/>
          <w:bCs/>
          <w:sz w:val="24"/>
          <w:szCs w:val="24"/>
        </w:rPr>
        <w:t>Заказчику</w:t>
      </w:r>
      <w:r w:rsidRPr="00A13299">
        <w:rPr>
          <w:rFonts w:ascii="Times New Roman" w:hAnsi="Times New Roman" w:cs="Times New Roman"/>
          <w:bCs/>
          <w:sz w:val="24"/>
          <w:szCs w:val="24"/>
        </w:rPr>
        <w:t xml:space="preserve"> в течение 3 (трех) рабочих дней после получения услуги.</w:t>
      </w:r>
    </w:p>
    <w:sectPr w:rsidR="00A13299" w:rsidRPr="00A13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5FE20F7"/>
    <w:multiLevelType w:val="hybridMultilevel"/>
    <w:tmpl w:val="D2F20F46"/>
    <w:lvl w:ilvl="0" w:tplc="BAB8CCB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35118"/>
    <w:multiLevelType w:val="hybridMultilevel"/>
    <w:tmpl w:val="82E0602C"/>
    <w:lvl w:ilvl="0" w:tplc="BAB8CCB6">
      <w:start w:val="1"/>
      <w:numFmt w:val="decimal"/>
      <w:lvlText w:val="%1.1"/>
      <w:lvlJc w:val="left"/>
      <w:pPr>
        <w:ind w:left="2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C4DD2"/>
    <w:multiLevelType w:val="multilevel"/>
    <w:tmpl w:val="6DC2066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hint="default"/>
      </w:rPr>
    </w:lvl>
  </w:abstractNum>
  <w:abstractNum w:abstractNumId="4" w15:restartNumberingAfterBreak="0">
    <w:nsid w:val="146E655C"/>
    <w:multiLevelType w:val="hybridMultilevel"/>
    <w:tmpl w:val="7E4EFEFA"/>
    <w:lvl w:ilvl="0" w:tplc="BAB8CCB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86C17"/>
    <w:multiLevelType w:val="hybridMultilevel"/>
    <w:tmpl w:val="EDE29294"/>
    <w:lvl w:ilvl="0" w:tplc="DDEC52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28064E"/>
    <w:multiLevelType w:val="hybridMultilevel"/>
    <w:tmpl w:val="CC2E9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2F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A23B3B"/>
    <w:multiLevelType w:val="multilevel"/>
    <w:tmpl w:val="5A9EC2EA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45" w:hanging="510"/>
      </w:pPr>
      <w:rPr>
        <w:rFonts w:eastAsiaTheme="minorHAnsi" w:cstheme="minorBidi" w:hint="default"/>
        <w:b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abstractNum w:abstractNumId="9" w15:restartNumberingAfterBreak="0">
    <w:nsid w:val="39A1253D"/>
    <w:multiLevelType w:val="hybridMultilevel"/>
    <w:tmpl w:val="7F08DA5C"/>
    <w:lvl w:ilvl="0" w:tplc="3D0693F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E68E9"/>
    <w:multiLevelType w:val="multilevel"/>
    <w:tmpl w:val="F754E2C4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lvlText w:val="3.%2."/>
      <w:lvlJc w:val="left"/>
      <w:pPr>
        <w:ind w:left="2204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abstractNum w:abstractNumId="11" w15:restartNumberingAfterBreak="0">
    <w:nsid w:val="52F5554A"/>
    <w:multiLevelType w:val="hybridMultilevel"/>
    <w:tmpl w:val="801AD8E2"/>
    <w:lvl w:ilvl="0" w:tplc="B0543498">
      <w:start w:val="1"/>
      <w:numFmt w:val="decimal"/>
      <w:lvlText w:val="8.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46F79AE"/>
    <w:multiLevelType w:val="hybridMultilevel"/>
    <w:tmpl w:val="92B8182A"/>
    <w:lvl w:ilvl="0" w:tplc="BAB8CCB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B0C22"/>
    <w:multiLevelType w:val="hybridMultilevel"/>
    <w:tmpl w:val="536477F6"/>
    <w:lvl w:ilvl="0" w:tplc="3D0693F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3D0693F0">
      <w:start w:val="1"/>
      <w:numFmt w:val="decimal"/>
      <w:lvlText w:val="9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879E3"/>
    <w:multiLevelType w:val="hybridMultilevel"/>
    <w:tmpl w:val="03623240"/>
    <w:lvl w:ilvl="0" w:tplc="2988D3B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B03DC7"/>
    <w:multiLevelType w:val="hybridMultilevel"/>
    <w:tmpl w:val="F3F25448"/>
    <w:lvl w:ilvl="0" w:tplc="B80AD594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427013D"/>
    <w:multiLevelType w:val="hybridMultilevel"/>
    <w:tmpl w:val="D062E36E"/>
    <w:lvl w:ilvl="0" w:tplc="AA2E14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728B078D"/>
    <w:multiLevelType w:val="multilevel"/>
    <w:tmpl w:val="5A9EC2EA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37" w:hanging="510"/>
      </w:pPr>
      <w:rPr>
        <w:rFonts w:eastAsiaTheme="minorHAnsi" w:cstheme="minorBidi" w:hint="default"/>
        <w:b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abstractNum w:abstractNumId="19" w15:restartNumberingAfterBreak="0">
    <w:nsid w:val="77357605"/>
    <w:multiLevelType w:val="hybridMultilevel"/>
    <w:tmpl w:val="5B0C668C"/>
    <w:lvl w:ilvl="0" w:tplc="46E2E0D2">
      <w:start w:val="1"/>
      <w:numFmt w:val="decimal"/>
      <w:lvlText w:val="%1."/>
      <w:lvlJc w:val="left"/>
      <w:pPr>
        <w:ind w:left="104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D3D6F29"/>
    <w:multiLevelType w:val="multilevel"/>
    <w:tmpl w:val="7FF20362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437" w:hanging="510"/>
      </w:pPr>
      <w:rPr>
        <w:rFonts w:eastAsiaTheme="minorHAnsi" w:cstheme="minorBidi" w:hint="default"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num w:numId="1" w16cid:durableId="784665015">
    <w:abstractNumId w:val="0"/>
  </w:num>
  <w:num w:numId="2" w16cid:durableId="1035928152">
    <w:abstractNumId w:val="17"/>
  </w:num>
  <w:num w:numId="3" w16cid:durableId="626855534">
    <w:abstractNumId w:val="5"/>
  </w:num>
  <w:num w:numId="4" w16cid:durableId="811823153">
    <w:abstractNumId w:val="14"/>
  </w:num>
  <w:num w:numId="5" w16cid:durableId="244531605">
    <w:abstractNumId w:val="10"/>
  </w:num>
  <w:num w:numId="6" w16cid:durableId="1337459594">
    <w:abstractNumId w:val="19"/>
  </w:num>
  <w:num w:numId="7" w16cid:durableId="1675574712">
    <w:abstractNumId w:val="9"/>
  </w:num>
  <w:num w:numId="8" w16cid:durableId="605306052">
    <w:abstractNumId w:val="13"/>
  </w:num>
  <w:num w:numId="9" w16cid:durableId="2008362423">
    <w:abstractNumId w:val="11"/>
  </w:num>
  <w:num w:numId="10" w16cid:durableId="48111610">
    <w:abstractNumId w:val="20"/>
  </w:num>
  <w:num w:numId="11" w16cid:durableId="714083049">
    <w:abstractNumId w:val="18"/>
  </w:num>
  <w:num w:numId="12" w16cid:durableId="1402823868">
    <w:abstractNumId w:val="8"/>
  </w:num>
  <w:num w:numId="13" w16cid:durableId="1818763486">
    <w:abstractNumId w:val="7"/>
  </w:num>
  <w:num w:numId="14" w16cid:durableId="1609773268">
    <w:abstractNumId w:val="3"/>
  </w:num>
  <w:num w:numId="15" w16cid:durableId="1805392775">
    <w:abstractNumId w:val="6"/>
  </w:num>
  <w:num w:numId="16" w16cid:durableId="1263881738">
    <w:abstractNumId w:val="2"/>
  </w:num>
  <w:num w:numId="17" w16cid:durableId="1517767584">
    <w:abstractNumId w:val="4"/>
  </w:num>
  <w:num w:numId="18" w16cid:durableId="625042155">
    <w:abstractNumId w:val="12"/>
  </w:num>
  <w:num w:numId="19" w16cid:durableId="1711611473">
    <w:abstractNumId w:val="1"/>
  </w:num>
  <w:num w:numId="20" w16cid:durableId="1236551523">
    <w:abstractNumId w:val="16"/>
  </w:num>
  <w:num w:numId="21" w16cid:durableId="746613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EB9"/>
    <w:rsid w:val="00001AAC"/>
    <w:rsid w:val="00016E05"/>
    <w:rsid w:val="00020FD9"/>
    <w:rsid w:val="00040EEA"/>
    <w:rsid w:val="00043C96"/>
    <w:rsid w:val="00043DCE"/>
    <w:rsid w:val="0005513B"/>
    <w:rsid w:val="000800F1"/>
    <w:rsid w:val="00085444"/>
    <w:rsid w:val="00096280"/>
    <w:rsid w:val="000A17B7"/>
    <w:rsid w:val="000A4A61"/>
    <w:rsid w:val="000A7080"/>
    <w:rsid w:val="000B00B7"/>
    <w:rsid w:val="000B1117"/>
    <w:rsid w:val="000B370A"/>
    <w:rsid w:val="000B3A5C"/>
    <w:rsid w:val="000C0F78"/>
    <w:rsid w:val="000C238B"/>
    <w:rsid w:val="000C4387"/>
    <w:rsid w:val="000C5EE8"/>
    <w:rsid w:val="000F3EB4"/>
    <w:rsid w:val="000F62DA"/>
    <w:rsid w:val="001203A0"/>
    <w:rsid w:val="00121D23"/>
    <w:rsid w:val="0015596B"/>
    <w:rsid w:val="00177518"/>
    <w:rsid w:val="00190307"/>
    <w:rsid w:val="00196F86"/>
    <w:rsid w:val="001A6961"/>
    <w:rsid w:val="001B06BA"/>
    <w:rsid w:val="001B5ABA"/>
    <w:rsid w:val="001C3A5C"/>
    <w:rsid w:val="001C5BA9"/>
    <w:rsid w:val="001D7381"/>
    <w:rsid w:val="00201985"/>
    <w:rsid w:val="00215A6C"/>
    <w:rsid w:val="00225B84"/>
    <w:rsid w:val="00231A91"/>
    <w:rsid w:val="0023254C"/>
    <w:rsid w:val="00233EDF"/>
    <w:rsid w:val="00240336"/>
    <w:rsid w:val="00241B35"/>
    <w:rsid w:val="0027280C"/>
    <w:rsid w:val="00276430"/>
    <w:rsid w:val="00291F14"/>
    <w:rsid w:val="00296D0C"/>
    <w:rsid w:val="002A0CAF"/>
    <w:rsid w:val="002B322F"/>
    <w:rsid w:val="002C12C6"/>
    <w:rsid w:val="002D42FD"/>
    <w:rsid w:val="002F599F"/>
    <w:rsid w:val="00320FCD"/>
    <w:rsid w:val="0032291F"/>
    <w:rsid w:val="003244B3"/>
    <w:rsid w:val="0035178E"/>
    <w:rsid w:val="003535EC"/>
    <w:rsid w:val="00353AF3"/>
    <w:rsid w:val="0035605B"/>
    <w:rsid w:val="00367BED"/>
    <w:rsid w:val="00377B8A"/>
    <w:rsid w:val="00385A62"/>
    <w:rsid w:val="00387920"/>
    <w:rsid w:val="00391073"/>
    <w:rsid w:val="00397F25"/>
    <w:rsid w:val="003A5CE3"/>
    <w:rsid w:val="003B5C27"/>
    <w:rsid w:val="003C2638"/>
    <w:rsid w:val="0040138D"/>
    <w:rsid w:val="004027D6"/>
    <w:rsid w:val="00403BA3"/>
    <w:rsid w:val="00404BB5"/>
    <w:rsid w:val="00412001"/>
    <w:rsid w:val="00415A82"/>
    <w:rsid w:val="0042510A"/>
    <w:rsid w:val="004253DC"/>
    <w:rsid w:val="004428A5"/>
    <w:rsid w:val="004471E6"/>
    <w:rsid w:val="00484655"/>
    <w:rsid w:val="004979C9"/>
    <w:rsid w:val="004A3CED"/>
    <w:rsid w:val="004B0C4E"/>
    <w:rsid w:val="004B583E"/>
    <w:rsid w:val="004D4F66"/>
    <w:rsid w:val="004F1BF5"/>
    <w:rsid w:val="004F4C5D"/>
    <w:rsid w:val="004F608E"/>
    <w:rsid w:val="004F78A9"/>
    <w:rsid w:val="00522FFE"/>
    <w:rsid w:val="0052409B"/>
    <w:rsid w:val="0052619A"/>
    <w:rsid w:val="005354E0"/>
    <w:rsid w:val="005433C1"/>
    <w:rsid w:val="005554B4"/>
    <w:rsid w:val="005575EC"/>
    <w:rsid w:val="005646A7"/>
    <w:rsid w:val="00565A67"/>
    <w:rsid w:val="0057213C"/>
    <w:rsid w:val="0058066A"/>
    <w:rsid w:val="005B0A53"/>
    <w:rsid w:val="005B4E00"/>
    <w:rsid w:val="005C64CF"/>
    <w:rsid w:val="005D54AE"/>
    <w:rsid w:val="005D73BD"/>
    <w:rsid w:val="005E4CFA"/>
    <w:rsid w:val="005E754A"/>
    <w:rsid w:val="005F3816"/>
    <w:rsid w:val="00601D79"/>
    <w:rsid w:val="00606DAC"/>
    <w:rsid w:val="00636EFC"/>
    <w:rsid w:val="00641F66"/>
    <w:rsid w:val="0064651A"/>
    <w:rsid w:val="00661616"/>
    <w:rsid w:val="00671839"/>
    <w:rsid w:val="00672C74"/>
    <w:rsid w:val="006915F2"/>
    <w:rsid w:val="0069300C"/>
    <w:rsid w:val="00694E45"/>
    <w:rsid w:val="006A7AD1"/>
    <w:rsid w:val="006B216D"/>
    <w:rsid w:val="006B3EA2"/>
    <w:rsid w:val="006B5E8A"/>
    <w:rsid w:val="006C3188"/>
    <w:rsid w:val="006C4EB9"/>
    <w:rsid w:val="006D4FD8"/>
    <w:rsid w:val="006F2668"/>
    <w:rsid w:val="006F4D91"/>
    <w:rsid w:val="00704803"/>
    <w:rsid w:val="0071653E"/>
    <w:rsid w:val="007331B7"/>
    <w:rsid w:val="0073795F"/>
    <w:rsid w:val="00751D69"/>
    <w:rsid w:val="00754BE6"/>
    <w:rsid w:val="007566CD"/>
    <w:rsid w:val="00760BCC"/>
    <w:rsid w:val="00780466"/>
    <w:rsid w:val="007D7293"/>
    <w:rsid w:val="007E4BEF"/>
    <w:rsid w:val="007E6DE7"/>
    <w:rsid w:val="007F404A"/>
    <w:rsid w:val="008142FF"/>
    <w:rsid w:val="00823C3F"/>
    <w:rsid w:val="008310F4"/>
    <w:rsid w:val="008400FE"/>
    <w:rsid w:val="0084125B"/>
    <w:rsid w:val="00852566"/>
    <w:rsid w:val="00855B50"/>
    <w:rsid w:val="00860F22"/>
    <w:rsid w:val="008628D9"/>
    <w:rsid w:val="008641BE"/>
    <w:rsid w:val="0088569A"/>
    <w:rsid w:val="00887F34"/>
    <w:rsid w:val="00895A54"/>
    <w:rsid w:val="00895FD7"/>
    <w:rsid w:val="008B062F"/>
    <w:rsid w:val="008B179F"/>
    <w:rsid w:val="008B48FD"/>
    <w:rsid w:val="008D4EC8"/>
    <w:rsid w:val="008E1DAE"/>
    <w:rsid w:val="008E20E8"/>
    <w:rsid w:val="00903AF8"/>
    <w:rsid w:val="00913F1B"/>
    <w:rsid w:val="0093215A"/>
    <w:rsid w:val="0094543D"/>
    <w:rsid w:val="00947AC0"/>
    <w:rsid w:val="009549F5"/>
    <w:rsid w:val="00957A24"/>
    <w:rsid w:val="00965E27"/>
    <w:rsid w:val="0099425A"/>
    <w:rsid w:val="009A45A6"/>
    <w:rsid w:val="009C3CCE"/>
    <w:rsid w:val="009C7089"/>
    <w:rsid w:val="009E1743"/>
    <w:rsid w:val="009F467C"/>
    <w:rsid w:val="009F4A8B"/>
    <w:rsid w:val="00A11ECC"/>
    <w:rsid w:val="00A13299"/>
    <w:rsid w:val="00A16E9C"/>
    <w:rsid w:val="00A20813"/>
    <w:rsid w:val="00A36D3A"/>
    <w:rsid w:val="00A40ED3"/>
    <w:rsid w:val="00A56DC7"/>
    <w:rsid w:val="00A75249"/>
    <w:rsid w:val="00AB3050"/>
    <w:rsid w:val="00AC2D95"/>
    <w:rsid w:val="00AC4DB9"/>
    <w:rsid w:val="00AE3839"/>
    <w:rsid w:val="00B05080"/>
    <w:rsid w:val="00B07BC2"/>
    <w:rsid w:val="00B20D71"/>
    <w:rsid w:val="00B30F4F"/>
    <w:rsid w:val="00B32CD5"/>
    <w:rsid w:val="00B33C70"/>
    <w:rsid w:val="00B33FAE"/>
    <w:rsid w:val="00B35A6E"/>
    <w:rsid w:val="00B4372D"/>
    <w:rsid w:val="00B452A8"/>
    <w:rsid w:val="00B47B7A"/>
    <w:rsid w:val="00B513AA"/>
    <w:rsid w:val="00B57B37"/>
    <w:rsid w:val="00B84681"/>
    <w:rsid w:val="00BA5D6F"/>
    <w:rsid w:val="00BA7BFF"/>
    <w:rsid w:val="00BB13F6"/>
    <w:rsid w:val="00BB69CD"/>
    <w:rsid w:val="00BC092E"/>
    <w:rsid w:val="00BC5E7D"/>
    <w:rsid w:val="00BE1862"/>
    <w:rsid w:val="00BF09DE"/>
    <w:rsid w:val="00BF6275"/>
    <w:rsid w:val="00C00E78"/>
    <w:rsid w:val="00C23F12"/>
    <w:rsid w:val="00C25C6A"/>
    <w:rsid w:val="00C3457D"/>
    <w:rsid w:val="00C411B8"/>
    <w:rsid w:val="00C64E6C"/>
    <w:rsid w:val="00C848EE"/>
    <w:rsid w:val="00C93843"/>
    <w:rsid w:val="00CA372B"/>
    <w:rsid w:val="00CB51CA"/>
    <w:rsid w:val="00CD5B55"/>
    <w:rsid w:val="00CF7E99"/>
    <w:rsid w:val="00D27F6D"/>
    <w:rsid w:val="00D3317C"/>
    <w:rsid w:val="00D630BD"/>
    <w:rsid w:val="00D64D6F"/>
    <w:rsid w:val="00D67865"/>
    <w:rsid w:val="00D75180"/>
    <w:rsid w:val="00D7650E"/>
    <w:rsid w:val="00D768EC"/>
    <w:rsid w:val="00DD2733"/>
    <w:rsid w:val="00DE49A8"/>
    <w:rsid w:val="00DF6AA0"/>
    <w:rsid w:val="00E02289"/>
    <w:rsid w:val="00E040BA"/>
    <w:rsid w:val="00E148B5"/>
    <w:rsid w:val="00E15F9C"/>
    <w:rsid w:val="00E474BF"/>
    <w:rsid w:val="00E73131"/>
    <w:rsid w:val="00E73DE6"/>
    <w:rsid w:val="00E817A4"/>
    <w:rsid w:val="00E85B42"/>
    <w:rsid w:val="00E92516"/>
    <w:rsid w:val="00EB1F91"/>
    <w:rsid w:val="00EB34E0"/>
    <w:rsid w:val="00EC43DD"/>
    <w:rsid w:val="00EC4E05"/>
    <w:rsid w:val="00F42438"/>
    <w:rsid w:val="00F62EED"/>
    <w:rsid w:val="00F67567"/>
    <w:rsid w:val="00F679C5"/>
    <w:rsid w:val="00FD6EAD"/>
    <w:rsid w:val="00FD777D"/>
    <w:rsid w:val="00FE3C2E"/>
    <w:rsid w:val="00FF4550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04A5"/>
  <w15:chartTrackingRefBased/>
  <w15:docId w15:val="{AC99585B-53EF-4657-BB66-4B665FE7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24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48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Bullet List,FooterText,numbered,Список дефисный,Table-Normal,RSHB_Table-Normal,Заговок Марина,1,UL,Нумерованый список,Нумерованный список ГОСТ,Маркер,Основной текст - булиты - Navicon,Paragraphe de liste1,lp1,List Paragraph,Подпись рисунка"/>
    <w:basedOn w:val="a"/>
    <w:link w:val="a4"/>
    <w:qFormat/>
    <w:rsid w:val="00291F1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B69CD"/>
    <w:rPr>
      <w:color w:val="0563C1" w:themeColor="hyperlink"/>
      <w:u w:val="single"/>
    </w:rPr>
  </w:style>
  <w:style w:type="character" w:customStyle="1" w:styleId="a4">
    <w:name w:val="Абзац списка Знак"/>
    <w:aliases w:val="Bullet List Знак,FooterText Знак,numbered Знак,Список дефисный Знак,Table-Normal Знак,RSHB_Table-Normal Знак,Заговок Марина Знак,1 Знак,UL Знак,Нумерованый список Знак,Нумерованный список ГОСТ Знак,Маркер Знак,Paragraphe de liste1 Знак"/>
    <w:link w:val="a3"/>
    <w:uiPriority w:val="34"/>
    <w:qFormat/>
    <w:locked/>
    <w:rsid w:val="000C238B"/>
  </w:style>
  <w:style w:type="character" w:customStyle="1" w:styleId="a6">
    <w:name w:val="Гипертекстовая ссылка"/>
    <w:basedOn w:val="a0"/>
    <w:uiPriority w:val="99"/>
    <w:rsid w:val="00A36D3A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semiHidden/>
    <w:unhideWhenUsed/>
    <w:rsid w:val="008E20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E20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E20E8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B3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B3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DD9DE-03BA-47BD-8471-5C8A64B5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Котикова</dc:creator>
  <cp:keywords/>
  <dc:description/>
  <cp:lastModifiedBy>Фёдорова Елена Николаевна</cp:lastModifiedBy>
  <cp:revision>34</cp:revision>
  <cp:lastPrinted>2026-02-10T07:49:00Z</cp:lastPrinted>
  <dcterms:created xsi:type="dcterms:W3CDTF">2024-10-16T05:01:00Z</dcterms:created>
  <dcterms:modified xsi:type="dcterms:W3CDTF">2026-02-17T02:44:00Z</dcterms:modified>
</cp:coreProperties>
</file>