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8E87A" w14:textId="77777777" w:rsidR="008B48FD" w:rsidRPr="000A215C" w:rsidRDefault="008B48FD" w:rsidP="008B48FD">
      <w:pPr>
        <w:pStyle w:val="Default"/>
        <w:jc w:val="center"/>
        <w:rPr>
          <w:b/>
          <w:sz w:val="26"/>
          <w:szCs w:val="26"/>
        </w:rPr>
      </w:pPr>
      <w:r w:rsidRPr="000A215C">
        <w:rPr>
          <w:b/>
          <w:bCs/>
          <w:sz w:val="26"/>
          <w:szCs w:val="26"/>
        </w:rPr>
        <w:t>ТЕХНИЧЕСКОЕ ЗАДАНИЕ</w:t>
      </w:r>
    </w:p>
    <w:p w14:paraId="42AB68F6" w14:textId="151E30EF" w:rsidR="008310F4" w:rsidRDefault="008B48FD" w:rsidP="008B48F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A215C">
        <w:rPr>
          <w:rFonts w:ascii="Times New Roman" w:hAnsi="Times New Roman" w:cs="Times New Roman"/>
          <w:b/>
          <w:bCs/>
          <w:sz w:val="26"/>
          <w:szCs w:val="26"/>
        </w:rPr>
        <w:t xml:space="preserve">на оказание услуг по </w:t>
      </w:r>
      <w:r w:rsidR="006F4D91" w:rsidRPr="000A215C">
        <w:rPr>
          <w:rFonts w:ascii="Times New Roman" w:hAnsi="Times New Roman" w:cs="Times New Roman"/>
          <w:b/>
          <w:bCs/>
          <w:sz w:val="26"/>
          <w:szCs w:val="26"/>
        </w:rPr>
        <w:t>организации</w:t>
      </w:r>
      <w:r w:rsidR="001D7381" w:rsidRPr="000A215C">
        <w:rPr>
          <w:rFonts w:ascii="Times New Roman" w:hAnsi="Times New Roman" w:cs="Times New Roman"/>
          <w:b/>
          <w:bCs/>
          <w:sz w:val="26"/>
          <w:szCs w:val="26"/>
        </w:rPr>
        <w:t xml:space="preserve"> участия</w:t>
      </w:r>
      <w:r w:rsidR="006F4D91" w:rsidRPr="000A215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34809" w:rsidRPr="00934809">
        <w:rPr>
          <w:rFonts w:ascii="Times New Roman" w:hAnsi="Times New Roman" w:cs="Times New Roman"/>
          <w:b/>
          <w:bCs/>
          <w:sz w:val="26"/>
          <w:szCs w:val="26"/>
        </w:rPr>
        <w:t xml:space="preserve">субъектов малого и среднего предпринимательства </w:t>
      </w:r>
      <w:r w:rsidR="00C64E6C" w:rsidRPr="000A215C">
        <w:rPr>
          <w:rFonts w:ascii="Times New Roman" w:hAnsi="Times New Roman" w:cs="Times New Roman"/>
          <w:b/>
          <w:bCs/>
          <w:sz w:val="26"/>
          <w:szCs w:val="26"/>
        </w:rPr>
        <w:t>З</w:t>
      </w:r>
      <w:r w:rsidR="00913F1B" w:rsidRPr="000A215C">
        <w:rPr>
          <w:rFonts w:ascii="Times New Roman" w:hAnsi="Times New Roman" w:cs="Times New Roman"/>
          <w:b/>
          <w:bCs/>
          <w:sz w:val="26"/>
          <w:szCs w:val="26"/>
        </w:rPr>
        <w:t>абайкальского</w:t>
      </w:r>
      <w:r w:rsidR="006F4D91" w:rsidRPr="000A215C">
        <w:rPr>
          <w:rFonts w:ascii="Times New Roman" w:hAnsi="Times New Roman" w:cs="Times New Roman"/>
          <w:b/>
          <w:bCs/>
          <w:sz w:val="26"/>
          <w:szCs w:val="26"/>
        </w:rPr>
        <w:t xml:space="preserve"> края в международном выставочно-ярмарочном мероприятии за пределами территории Российской Федерации –</w:t>
      </w:r>
      <w:r w:rsidR="00C411B8" w:rsidRPr="000A215C">
        <w:rPr>
          <w:rFonts w:ascii="Times New Roman" w:hAnsi="Times New Roman" w:cs="Times New Roman"/>
          <w:b/>
          <w:bCs/>
          <w:sz w:val="26"/>
          <w:szCs w:val="26"/>
        </w:rPr>
        <w:t xml:space="preserve"> в</w:t>
      </w:r>
      <w:r w:rsidR="0040138D" w:rsidRPr="000A215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0A215C" w:rsidRPr="000A215C">
        <w:rPr>
          <w:rFonts w:ascii="Times New Roman" w:hAnsi="Times New Roman" w:cs="Times New Roman"/>
          <w:b/>
          <w:bCs/>
          <w:sz w:val="26"/>
          <w:szCs w:val="26"/>
        </w:rPr>
        <w:t>10-ом</w:t>
      </w:r>
      <w:r w:rsidR="00C411B8" w:rsidRPr="000A215C">
        <w:rPr>
          <w:rFonts w:ascii="Times New Roman" w:hAnsi="Times New Roman" w:cs="Times New Roman"/>
          <w:b/>
          <w:bCs/>
          <w:sz w:val="26"/>
          <w:szCs w:val="26"/>
        </w:rPr>
        <w:t xml:space="preserve"> Российско-Китайско</w:t>
      </w:r>
      <w:r w:rsidR="000A215C" w:rsidRPr="000A215C">
        <w:rPr>
          <w:rFonts w:ascii="Times New Roman" w:hAnsi="Times New Roman" w:cs="Times New Roman"/>
          <w:b/>
          <w:bCs/>
          <w:sz w:val="26"/>
          <w:szCs w:val="26"/>
        </w:rPr>
        <w:t>м</w:t>
      </w:r>
      <w:r w:rsidR="00C411B8" w:rsidRPr="000A215C">
        <w:rPr>
          <w:rFonts w:ascii="Times New Roman" w:hAnsi="Times New Roman" w:cs="Times New Roman"/>
          <w:b/>
          <w:bCs/>
          <w:sz w:val="26"/>
          <w:szCs w:val="26"/>
        </w:rPr>
        <w:t xml:space="preserve"> ЭКСПО</w:t>
      </w:r>
      <w:r w:rsidR="000A215C" w:rsidRPr="000A215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116CE1" w:rsidRPr="000A215C">
        <w:rPr>
          <w:rFonts w:ascii="Times New Roman" w:hAnsi="Times New Roman" w:cs="Times New Roman"/>
          <w:b/>
          <w:bCs/>
          <w:sz w:val="26"/>
          <w:szCs w:val="26"/>
        </w:rPr>
        <w:t xml:space="preserve">с 17 по 21 мая 2026 г. в КНР, г. Харбин </w:t>
      </w:r>
      <w:r w:rsidR="00B452A8" w:rsidRPr="000A215C">
        <w:rPr>
          <w:rFonts w:ascii="Times New Roman" w:hAnsi="Times New Roman" w:cs="Times New Roman"/>
          <w:b/>
          <w:bCs/>
          <w:sz w:val="26"/>
          <w:szCs w:val="26"/>
        </w:rPr>
        <w:t>на коллективном стенде</w:t>
      </w:r>
      <w:r w:rsidR="0040138D" w:rsidRPr="000A215C">
        <w:rPr>
          <w:rFonts w:ascii="Times New Roman" w:hAnsi="Times New Roman" w:cs="Times New Roman"/>
          <w:b/>
          <w:bCs/>
          <w:sz w:val="26"/>
          <w:szCs w:val="26"/>
        </w:rPr>
        <w:t xml:space="preserve"> площадью </w:t>
      </w:r>
      <w:r w:rsidR="0073711C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40138D" w:rsidRPr="000A215C">
        <w:rPr>
          <w:rFonts w:ascii="Times New Roman" w:hAnsi="Times New Roman" w:cs="Times New Roman"/>
          <w:b/>
          <w:bCs/>
          <w:sz w:val="26"/>
          <w:szCs w:val="26"/>
        </w:rPr>
        <w:t>8 кв.м.</w:t>
      </w:r>
    </w:p>
    <w:p w14:paraId="58FB8DD0" w14:textId="77777777" w:rsidR="00E474BF" w:rsidRPr="000A215C" w:rsidRDefault="0032291F" w:rsidP="009C3CCE">
      <w:pPr>
        <w:pStyle w:val="a3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A215C">
        <w:rPr>
          <w:rFonts w:ascii="Times New Roman" w:hAnsi="Times New Roman" w:cs="Times New Roman"/>
          <w:b/>
          <w:sz w:val="26"/>
          <w:szCs w:val="26"/>
        </w:rPr>
        <w:t xml:space="preserve">Заказчик: </w:t>
      </w:r>
      <w:r w:rsidRPr="000A215C">
        <w:rPr>
          <w:rFonts w:ascii="Times New Roman" w:hAnsi="Times New Roman" w:cs="Times New Roman"/>
          <w:sz w:val="26"/>
          <w:szCs w:val="26"/>
        </w:rPr>
        <w:t>МКК ФПМП Забайкальского края (фонд)</w:t>
      </w:r>
    </w:p>
    <w:p w14:paraId="457C5328" w14:textId="27E6ADEF" w:rsidR="009C3CCE" w:rsidRPr="00934809" w:rsidRDefault="00E474BF" w:rsidP="009C3CCE">
      <w:pPr>
        <w:pStyle w:val="a3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A215C">
        <w:rPr>
          <w:rFonts w:ascii="Times New Roman" w:hAnsi="Times New Roman" w:cs="Times New Roman"/>
          <w:b/>
          <w:sz w:val="26"/>
          <w:szCs w:val="26"/>
        </w:rPr>
        <w:t xml:space="preserve">Наименование услуг: </w:t>
      </w:r>
      <w:r w:rsidR="006F4D91" w:rsidRPr="000A215C">
        <w:rPr>
          <w:rFonts w:ascii="Times New Roman" w:hAnsi="Times New Roman" w:cs="Times New Roman"/>
          <w:sz w:val="26"/>
          <w:szCs w:val="26"/>
        </w:rPr>
        <w:t xml:space="preserve">организация участия </w:t>
      </w:r>
      <w:r w:rsidR="00934809" w:rsidRPr="00934809">
        <w:rPr>
          <w:rFonts w:ascii="Times New Roman" w:hAnsi="Times New Roman" w:cs="Times New Roman"/>
          <w:sz w:val="26"/>
          <w:szCs w:val="26"/>
        </w:rPr>
        <w:t>субъектов малого и среднего предпринимательства</w:t>
      </w:r>
      <w:r w:rsidR="006F4D91" w:rsidRPr="000A215C">
        <w:rPr>
          <w:rFonts w:ascii="Times New Roman" w:hAnsi="Times New Roman" w:cs="Times New Roman"/>
          <w:sz w:val="26"/>
          <w:szCs w:val="26"/>
        </w:rPr>
        <w:t xml:space="preserve"> </w:t>
      </w:r>
      <w:r w:rsidR="0040138D" w:rsidRPr="000A215C">
        <w:rPr>
          <w:rFonts w:ascii="Times New Roman" w:hAnsi="Times New Roman" w:cs="Times New Roman"/>
          <w:sz w:val="26"/>
          <w:szCs w:val="26"/>
        </w:rPr>
        <w:t>Забайкальс</w:t>
      </w:r>
      <w:r w:rsidR="006F4D91" w:rsidRPr="000A215C">
        <w:rPr>
          <w:rFonts w:ascii="Times New Roman" w:hAnsi="Times New Roman" w:cs="Times New Roman"/>
          <w:sz w:val="26"/>
          <w:szCs w:val="26"/>
        </w:rPr>
        <w:t xml:space="preserve">кого края в международном выставочно-ярмарочном мероприятии за пределами территории Российской Федерации – </w:t>
      </w:r>
      <w:r w:rsidR="00934809">
        <w:rPr>
          <w:rFonts w:ascii="Times New Roman" w:hAnsi="Times New Roman" w:cs="Times New Roman"/>
          <w:sz w:val="26"/>
          <w:szCs w:val="26"/>
        </w:rPr>
        <w:br/>
      </w:r>
      <w:r w:rsidR="00934809" w:rsidRPr="00934809">
        <w:rPr>
          <w:rFonts w:ascii="Times New Roman" w:hAnsi="Times New Roman" w:cs="Times New Roman"/>
          <w:sz w:val="26"/>
          <w:szCs w:val="26"/>
        </w:rPr>
        <w:t>в 10-ом Российско-Китайском ЭКСПО с 17-21 мая 2026 г. в КНР, г. Харбин.</w:t>
      </w:r>
    </w:p>
    <w:p w14:paraId="4D8F0344" w14:textId="77777777" w:rsidR="00D27F6D" w:rsidRPr="000A215C" w:rsidRDefault="00D27F6D" w:rsidP="00D27F6D">
      <w:pPr>
        <w:pStyle w:val="a3"/>
        <w:tabs>
          <w:tab w:val="left" w:pos="993"/>
        </w:tabs>
        <w:suppressAutoHyphens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</w:p>
    <w:p w14:paraId="027D2A76" w14:textId="3BA19FB5" w:rsidR="009C3CCE" w:rsidRPr="000A215C" w:rsidRDefault="009C3CCE" w:rsidP="009C3CCE">
      <w:pPr>
        <w:pStyle w:val="a3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A215C">
        <w:rPr>
          <w:rFonts w:ascii="Times New Roman" w:hAnsi="Times New Roman" w:cs="Times New Roman"/>
          <w:b/>
          <w:sz w:val="26"/>
          <w:szCs w:val="26"/>
        </w:rPr>
        <w:t xml:space="preserve">Срок оказания услуг: </w:t>
      </w:r>
      <w:r w:rsidRPr="000A215C">
        <w:rPr>
          <w:rFonts w:ascii="Times New Roman" w:hAnsi="Times New Roman" w:cs="Times New Roman"/>
          <w:sz w:val="26"/>
          <w:szCs w:val="26"/>
        </w:rPr>
        <w:t xml:space="preserve">с </w:t>
      </w:r>
      <w:r w:rsidR="00A56DC7" w:rsidRPr="000A215C">
        <w:rPr>
          <w:rFonts w:ascii="Times New Roman" w:hAnsi="Times New Roman" w:cs="Times New Roman"/>
          <w:sz w:val="26"/>
          <w:szCs w:val="26"/>
        </w:rPr>
        <w:t xml:space="preserve">даты подписания Договора </w:t>
      </w:r>
      <w:r w:rsidR="00A56DC7" w:rsidRPr="000A215C">
        <w:rPr>
          <w:rFonts w:ascii="Times New Roman" w:hAnsi="Times New Roman" w:cs="Times New Roman"/>
          <w:bCs/>
          <w:sz w:val="26"/>
          <w:szCs w:val="26"/>
        </w:rPr>
        <w:t xml:space="preserve">до </w:t>
      </w:r>
      <w:r w:rsidR="00377B8A" w:rsidRPr="000A215C">
        <w:rPr>
          <w:rFonts w:ascii="Times New Roman" w:hAnsi="Times New Roman" w:cs="Times New Roman"/>
          <w:bCs/>
          <w:sz w:val="26"/>
          <w:szCs w:val="26"/>
        </w:rPr>
        <w:t>31</w:t>
      </w:r>
      <w:r w:rsidR="00A56DC7" w:rsidRPr="000A215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A215C" w:rsidRPr="000A215C">
        <w:rPr>
          <w:rFonts w:ascii="Times New Roman" w:hAnsi="Times New Roman" w:cs="Times New Roman"/>
          <w:bCs/>
          <w:sz w:val="26"/>
          <w:szCs w:val="26"/>
        </w:rPr>
        <w:t>декабря</w:t>
      </w:r>
      <w:r w:rsidRPr="000A215C">
        <w:rPr>
          <w:rFonts w:ascii="Times New Roman" w:hAnsi="Times New Roman" w:cs="Times New Roman"/>
          <w:bCs/>
          <w:sz w:val="26"/>
          <w:szCs w:val="26"/>
        </w:rPr>
        <w:t xml:space="preserve"> 202</w:t>
      </w:r>
      <w:r w:rsidR="000A215C" w:rsidRPr="000A215C">
        <w:rPr>
          <w:rFonts w:ascii="Times New Roman" w:hAnsi="Times New Roman" w:cs="Times New Roman"/>
          <w:bCs/>
          <w:sz w:val="26"/>
          <w:szCs w:val="26"/>
        </w:rPr>
        <w:t>6</w:t>
      </w:r>
      <w:r w:rsidRPr="000A215C">
        <w:rPr>
          <w:rFonts w:ascii="Times New Roman" w:hAnsi="Times New Roman" w:cs="Times New Roman"/>
          <w:bCs/>
          <w:sz w:val="26"/>
          <w:szCs w:val="26"/>
        </w:rPr>
        <w:t xml:space="preserve"> г.</w:t>
      </w:r>
    </w:p>
    <w:p w14:paraId="16D2B3C8" w14:textId="428D10EA" w:rsidR="00A56DC7" w:rsidRPr="000A215C" w:rsidRDefault="00A56DC7" w:rsidP="00A56DC7">
      <w:pPr>
        <w:pStyle w:val="a3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A215C">
        <w:rPr>
          <w:rFonts w:ascii="Times New Roman" w:hAnsi="Times New Roman" w:cs="Times New Roman"/>
          <w:b/>
          <w:sz w:val="26"/>
          <w:szCs w:val="26"/>
        </w:rPr>
        <w:t xml:space="preserve">Дата и место проведения выставки </w:t>
      </w:r>
      <w:r w:rsidR="00565A67" w:rsidRPr="000A215C">
        <w:rPr>
          <w:rFonts w:ascii="Times New Roman" w:hAnsi="Times New Roman" w:cs="Times New Roman"/>
          <w:b/>
          <w:bCs/>
          <w:sz w:val="26"/>
          <w:szCs w:val="26"/>
        </w:rPr>
        <w:t>Харбин ЭКСПО</w:t>
      </w:r>
      <w:r w:rsidRPr="000A215C">
        <w:rPr>
          <w:rFonts w:ascii="Times New Roman" w:hAnsi="Times New Roman" w:cs="Times New Roman"/>
          <w:b/>
          <w:sz w:val="26"/>
          <w:szCs w:val="26"/>
        </w:rPr>
        <w:t>:</w:t>
      </w:r>
      <w:r w:rsidRPr="000A215C">
        <w:rPr>
          <w:rFonts w:ascii="Times New Roman" w:hAnsi="Times New Roman" w:cs="Times New Roman"/>
          <w:sz w:val="26"/>
          <w:szCs w:val="26"/>
        </w:rPr>
        <w:t xml:space="preserve"> </w:t>
      </w:r>
      <w:r w:rsidR="000A215C" w:rsidRPr="000A215C">
        <w:rPr>
          <w:rFonts w:ascii="Times New Roman" w:hAnsi="Times New Roman" w:cs="Times New Roman"/>
          <w:sz w:val="26"/>
          <w:szCs w:val="26"/>
        </w:rPr>
        <w:br/>
      </w:r>
      <w:r w:rsidR="00565A67" w:rsidRPr="000A215C">
        <w:rPr>
          <w:rFonts w:ascii="Times New Roman" w:hAnsi="Times New Roman" w:cs="Times New Roman"/>
          <w:sz w:val="26"/>
          <w:szCs w:val="26"/>
        </w:rPr>
        <w:t>Российско-Китайское ЭКСПО состоится в Харбинском Международном конгрессно-выставочном центре с 17 по 21 мая 202</w:t>
      </w:r>
      <w:r w:rsidR="000A215C" w:rsidRPr="000A215C">
        <w:rPr>
          <w:rFonts w:ascii="Times New Roman" w:hAnsi="Times New Roman" w:cs="Times New Roman"/>
          <w:sz w:val="26"/>
          <w:szCs w:val="26"/>
        </w:rPr>
        <w:t>6</w:t>
      </w:r>
      <w:r w:rsidR="00565A67" w:rsidRPr="000A215C">
        <w:rPr>
          <w:rFonts w:ascii="Times New Roman" w:hAnsi="Times New Roman" w:cs="Times New Roman"/>
          <w:sz w:val="26"/>
          <w:szCs w:val="26"/>
        </w:rPr>
        <w:t xml:space="preserve"> г</w:t>
      </w:r>
      <w:r w:rsidR="000A215C" w:rsidRPr="000A215C">
        <w:rPr>
          <w:rFonts w:ascii="Times New Roman" w:hAnsi="Times New Roman" w:cs="Times New Roman"/>
          <w:sz w:val="26"/>
          <w:szCs w:val="26"/>
        </w:rPr>
        <w:t>.</w:t>
      </w:r>
      <w:r w:rsidR="00565A67" w:rsidRPr="000A215C">
        <w:rPr>
          <w:rFonts w:ascii="Times New Roman" w:hAnsi="Times New Roman" w:cs="Times New Roman"/>
          <w:sz w:val="26"/>
          <w:szCs w:val="26"/>
        </w:rPr>
        <w:t xml:space="preserve"> в городе Харбин, столице самой северной провинции Китая Хэйлунцзян.</w:t>
      </w:r>
      <w:r w:rsidR="00C25C6A" w:rsidRPr="000A215C">
        <w:rPr>
          <w:rFonts w:ascii="Times New Roman" w:hAnsi="Times New Roman" w:cs="Times New Roman"/>
          <w:sz w:val="26"/>
          <w:szCs w:val="26"/>
        </w:rPr>
        <w:t xml:space="preserve"> Адрес: 150090, КНР, г.</w:t>
      </w:r>
      <w:r w:rsidR="006D4FD8" w:rsidRPr="000A215C">
        <w:rPr>
          <w:rFonts w:ascii="Times New Roman" w:hAnsi="Times New Roman" w:cs="Times New Roman"/>
          <w:sz w:val="26"/>
          <w:szCs w:val="26"/>
        </w:rPr>
        <w:t xml:space="preserve"> </w:t>
      </w:r>
      <w:r w:rsidR="00C25C6A" w:rsidRPr="000A215C">
        <w:rPr>
          <w:rFonts w:ascii="Times New Roman" w:hAnsi="Times New Roman" w:cs="Times New Roman"/>
          <w:sz w:val="26"/>
          <w:szCs w:val="26"/>
        </w:rPr>
        <w:t xml:space="preserve">Харбин, район </w:t>
      </w:r>
      <w:proofErr w:type="spellStart"/>
      <w:r w:rsidR="00C25C6A" w:rsidRPr="000A215C">
        <w:rPr>
          <w:rFonts w:ascii="Times New Roman" w:hAnsi="Times New Roman" w:cs="Times New Roman"/>
          <w:sz w:val="26"/>
          <w:szCs w:val="26"/>
        </w:rPr>
        <w:t>Наньган</w:t>
      </w:r>
      <w:proofErr w:type="spellEnd"/>
      <w:r w:rsidR="00C25C6A" w:rsidRPr="000A215C">
        <w:rPr>
          <w:rFonts w:ascii="Times New Roman" w:hAnsi="Times New Roman" w:cs="Times New Roman"/>
          <w:sz w:val="26"/>
          <w:szCs w:val="26"/>
        </w:rPr>
        <w:t>, пр.</w:t>
      </w:r>
      <w:r w:rsidR="006D4FD8" w:rsidRPr="000A21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25C6A" w:rsidRPr="000A215C">
        <w:rPr>
          <w:rFonts w:ascii="Times New Roman" w:hAnsi="Times New Roman" w:cs="Times New Roman"/>
          <w:sz w:val="26"/>
          <w:szCs w:val="26"/>
        </w:rPr>
        <w:t>Хунцидацзе</w:t>
      </w:r>
      <w:proofErr w:type="spellEnd"/>
      <w:r w:rsidR="00C25C6A" w:rsidRPr="000A215C">
        <w:rPr>
          <w:rFonts w:ascii="Times New Roman" w:hAnsi="Times New Roman" w:cs="Times New Roman"/>
          <w:sz w:val="26"/>
          <w:szCs w:val="26"/>
        </w:rPr>
        <w:t>, 301</w:t>
      </w:r>
      <w:r w:rsidR="00895FD7" w:rsidRPr="000A215C">
        <w:rPr>
          <w:rFonts w:ascii="Times New Roman" w:hAnsi="Times New Roman" w:cs="Times New Roman"/>
          <w:sz w:val="26"/>
          <w:szCs w:val="26"/>
        </w:rPr>
        <w:t>.</w:t>
      </w:r>
    </w:p>
    <w:p w14:paraId="2C47BB01" w14:textId="77777777" w:rsidR="00895FD7" w:rsidRPr="000A215C" w:rsidRDefault="00895FD7" w:rsidP="00895FD7">
      <w:pPr>
        <w:pStyle w:val="a3"/>
        <w:tabs>
          <w:tab w:val="left" w:pos="993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14:paraId="56DDDA72" w14:textId="022BE650" w:rsidR="00C23F12" w:rsidRPr="000A215C" w:rsidRDefault="00C23F12" w:rsidP="00947AC0">
      <w:pPr>
        <w:pStyle w:val="a3"/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0A215C">
        <w:rPr>
          <w:rFonts w:ascii="Times New Roman" w:hAnsi="Times New Roman" w:cs="Times New Roman"/>
          <w:b/>
          <w:sz w:val="26"/>
          <w:szCs w:val="26"/>
        </w:rPr>
        <w:t xml:space="preserve">Состав услуг: </w:t>
      </w:r>
      <w:r w:rsidR="0052409B" w:rsidRPr="000A215C">
        <w:rPr>
          <w:rFonts w:ascii="Times New Roman" w:hAnsi="Times New Roman" w:cs="Times New Roman"/>
          <w:bCs/>
          <w:sz w:val="26"/>
          <w:szCs w:val="26"/>
        </w:rPr>
        <w:t xml:space="preserve">организация участия </w:t>
      </w:r>
      <w:r w:rsidR="00661616" w:rsidRPr="0073711C">
        <w:rPr>
          <w:rFonts w:ascii="Times New Roman" w:hAnsi="Times New Roman" w:cs="Times New Roman"/>
          <w:bCs/>
          <w:sz w:val="26"/>
          <w:szCs w:val="26"/>
        </w:rPr>
        <w:t>5</w:t>
      </w:r>
      <w:r w:rsidR="0052409B" w:rsidRPr="0073711C">
        <w:rPr>
          <w:rFonts w:ascii="Times New Roman" w:hAnsi="Times New Roman" w:cs="Times New Roman"/>
          <w:bCs/>
          <w:sz w:val="26"/>
          <w:szCs w:val="26"/>
        </w:rPr>
        <w:t xml:space="preserve"> (</w:t>
      </w:r>
      <w:r w:rsidR="00661616" w:rsidRPr="0073711C">
        <w:rPr>
          <w:rFonts w:ascii="Times New Roman" w:hAnsi="Times New Roman" w:cs="Times New Roman"/>
          <w:bCs/>
          <w:sz w:val="26"/>
          <w:szCs w:val="26"/>
        </w:rPr>
        <w:t>пяти</w:t>
      </w:r>
      <w:r w:rsidR="0052409B" w:rsidRPr="0073711C">
        <w:rPr>
          <w:rFonts w:ascii="Times New Roman" w:hAnsi="Times New Roman" w:cs="Times New Roman"/>
          <w:bCs/>
          <w:sz w:val="26"/>
          <w:szCs w:val="26"/>
        </w:rPr>
        <w:t>)</w:t>
      </w:r>
      <w:r w:rsidR="0052409B" w:rsidRPr="000A215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3711C">
        <w:rPr>
          <w:rFonts w:ascii="Times New Roman" w:hAnsi="Times New Roman" w:cs="Times New Roman"/>
          <w:bCs/>
          <w:sz w:val="26"/>
          <w:szCs w:val="26"/>
        </w:rPr>
        <w:t xml:space="preserve">(уточняется) </w:t>
      </w:r>
      <w:r w:rsidR="00636EFC" w:rsidRPr="000A215C">
        <w:rPr>
          <w:rFonts w:ascii="Times New Roman" w:hAnsi="Times New Roman" w:cs="Times New Roman"/>
          <w:bCs/>
          <w:sz w:val="26"/>
          <w:szCs w:val="26"/>
        </w:rPr>
        <w:t xml:space="preserve">представителей </w:t>
      </w:r>
      <w:r w:rsidR="00404BB5" w:rsidRPr="000A215C">
        <w:rPr>
          <w:rFonts w:ascii="Times New Roman" w:hAnsi="Times New Roman" w:cs="Times New Roman"/>
          <w:bCs/>
          <w:sz w:val="26"/>
          <w:szCs w:val="26"/>
        </w:rPr>
        <w:t>Забайкаль</w:t>
      </w:r>
      <w:r w:rsidR="00636EFC" w:rsidRPr="000A215C">
        <w:rPr>
          <w:rFonts w:ascii="Times New Roman" w:hAnsi="Times New Roman" w:cs="Times New Roman"/>
          <w:bCs/>
          <w:sz w:val="26"/>
          <w:szCs w:val="26"/>
        </w:rPr>
        <w:t xml:space="preserve">ского края </w:t>
      </w:r>
      <w:r w:rsidR="00661616" w:rsidRPr="000A215C">
        <w:rPr>
          <w:rFonts w:ascii="Times New Roman" w:hAnsi="Times New Roman" w:cs="Times New Roman"/>
          <w:bCs/>
          <w:sz w:val="26"/>
          <w:szCs w:val="26"/>
        </w:rPr>
        <w:t>на коллективном стенде</w:t>
      </w:r>
      <w:r w:rsidRPr="000A215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A215C">
        <w:rPr>
          <w:rFonts w:ascii="Times New Roman" w:hAnsi="Times New Roman" w:cs="Times New Roman"/>
          <w:sz w:val="26"/>
          <w:szCs w:val="26"/>
        </w:rPr>
        <w:t>представляет собой комплекс услуг Исполнителя, включающий:</w:t>
      </w:r>
    </w:p>
    <w:p w14:paraId="18123363" w14:textId="6AFD6B51" w:rsidR="00B84681" w:rsidRPr="000A215C" w:rsidRDefault="00320FCD" w:rsidP="00B84681">
      <w:pPr>
        <w:pStyle w:val="a3"/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0" w:name="sub_100137305"/>
      <w:r w:rsidRPr="000A215C">
        <w:rPr>
          <w:rFonts w:ascii="Times New Roman" w:hAnsi="Times New Roman" w:cs="Times New Roman"/>
          <w:sz w:val="26"/>
          <w:szCs w:val="26"/>
        </w:rPr>
        <w:t xml:space="preserve"> </w:t>
      </w:r>
      <w:bookmarkStart w:id="1" w:name="sub_100137306"/>
      <w:bookmarkEnd w:id="0"/>
      <w:r w:rsidR="00377B8A" w:rsidRPr="000A215C">
        <w:rPr>
          <w:rFonts w:ascii="Times New Roman" w:hAnsi="Times New Roman" w:cs="Times New Roman"/>
          <w:sz w:val="26"/>
          <w:szCs w:val="26"/>
        </w:rPr>
        <w:t>Застройк</w:t>
      </w:r>
      <w:r w:rsidR="00636EFC" w:rsidRPr="000A215C">
        <w:rPr>
          <w:rFonts w:ascii="Times New Roman" w:hAnsi="Times New Roman" w:cs="Times New Roman"/>
          <w:sz w:val="26"/>
          <w:szCs w:val="26"/>
        </w:rPr>
        <w:t>у</w:t>
      </w:r>
      <w:r w:rsidR="00A36D3A" w:rsidRPr="000A215C">
        <w:rPr>
          <w:rFonts w:ascii="Times New Roman" w:hAnsi="Times New Roman" w:cs="Times New Roman"/>
          <w:sz w:val="26"/>
          <w:szCs w:val="26"/>
        </w:rPr>
        <w:t xml:space="preserve"> выставочн</w:t>
      </w:r>
      <w:r w:rsidR="00377B8A" w:rsidRPr="000A215C">
        <w:rPr>
          <w:rFonts w:ascii="Times New Roman" w:hAnsi="Times New Roman" w:cs="Times New Roman"/>
          <w:sz w:val="26"/>
          <w:szCs w:val="26"/>
        </w:rPr>
        <w:t>ой площади</w:t>
      </w:r>
      <w:r w:rsidR="00A36D3A" w:rsidRPr="000A215C">
        <w:rPr>
          <w:rFonts w:ascii="Times New Roman" w:hAnsi="Times New Roman" w:cs="Times New Roman"/>
          <w:sz w:val="26"/>
          <w:szCs w:val="26"/>
        </w:rPr>
        <w:t xml:space="preserve"> из расчета </w:t>
      </w:r>
      <w:r w:rsidR="0073711C" w:rsidRPr="0073711C">
        <w:rPr>
          <w:rFonts w:ascii="Times New Roman" w:hAnsi="Times New Roman" w:cs="Times New Roman"/>
          <w:sz w:val="26"/>
          <w:szCs w:val="26"/>
        </w:rPr>
        <w:t>2</w:t>
      </w:r>
      <w:r w:rsidR="00404BB5" w:rsidRPr="0073711C">
        <w:rPr>
          <w:rFonts w:ascii="Times New Roman" w:hAnsi="Times New Roman" w:cs="Times New Roman"/>
          <w:sz w:val="26"/>
          <w:szCs w:val="26"/>
        </w:rPr>
        <w:t>8</w:t>
      </w:r>
      <w:r w:rsidR="00641F66" w:rsidRPr="0073711C">
        <w:rPr>
          <w:rFonts w:ascii="Times New Roman" w:hAnsi="Times New Roman" w:cs="Times New Roman"/>
          <w:sz w:val="26"/>
          <w:szCs w:val="26"/>
        </w:rPr>
        <w:t xml:space="preserve"> кв.м</w:t>
      </w:r>
      <w:r w:rsidR="00377B8A" w:rsidRPr="000A215C">
        <w:rPr>
          <w:rFonts w:ascii="Times New Roman" w:hAnsi="Times New Roman" w:cs="Times New Roman"/>
          <w:sz w:val="26"/>
          <w:szCs w:val="26"/>
        </w:rPr>
        <w:t>.</w:t>
      </w:r>
      <w:r w:rsidR="00043DCE" w:rsidRPr="000A215C">
        <w:rPr>
          <w:rFonts w:ascii="Times New Roman" w:hAnsi="Times New Roman" w:cs="Times New Roman"/>
          <w:sz w:val="26"/>
          <w:szCs w:val="26"/>
        </w:rPr>
        <w:t xml:space="preserve">, </w:t>
      </w:r>
      <w:r w:rsidR="00A36D3A" w:rsidRPr="000A215C">
        <w:rPr>
          <w:rFonts w:ascii="Times New Roman" w:hAnsi="Times New Roman" w:cs="Times New Roman"/>
          <w:sz w:val="26"/>
          <w:szCs w:val="26"/>
        </w:rPr>
        <w:t>о</w:t>
      </w:r>
      <w:r w:rsidR="00043DCE" w:rsidRPr="000A215C">
        <w:rPr>
          <w:rFonts w:ascii="Times New Roman" w:hAnsi="Times New Roman" w:cs="Times New Roman"/>
          <w:sz w:val="26"/>
          <w:szCs w:val="26"/>
        </w:rPr>
        <w:t>борудования для коллективного стенда,</w:t>
      </w:r>
      <w:r w:rsidR="00A36D3A" w:rsidRPr="000A215C">
        <w:rPr>
          <w:rFonts w:ascii="Times New Roman" w:hAnsi="Times New Roman" w:cs="Times New Roman"/>
          <w:sz w:val="26"/>
          <w:szCs w:val="26"/>
        </w:rPr>
        <w:t xml:space="preserve"> сопровождение коллективного стенда, в том числе включая разработку дизайн-проекта выставочного стенда, аккредитацию застройщика, изготовление конструкционных элементов стенда, транспортировку конструкционных элементов и материалов, монтаж, создание и демонтаж временной выставочной инфраструктуры стенда, оформление и оснащение стенда</w:t>
      </w:r>
      <w:r w:rsidR="00CA372B" w:rsidRPr="000A215C">
        <w:rPr>
          <w:rFonts w:ascii="Times New Roman" w:hAnsi="Times New Roman" w:cs="Times New Roman"/>
          <w:sz w:val="26"/>
          <w:szCs w:val="26"/>
        </w:rPr>
        <w:t xml:space="preserve"> (в т.ч. обеспечение электроснабжением, средством видео-показа фото/видео)</w:t>
      </w:r>
      <w:bookmarkStart w:id="2" w:name="sub_100137308"/>
      <w:bookmarkEnd w:id="1"/>
      <w:r w:rsidR="004471E6" w:rsidRPr="000A215C">
        <w:rPr>
          <w:rFonts w:ascii="Times New Roman" w:hAnsi="Times New Roman" w:cs="Times New Roman"/>
          <w:sz w:val="26"/>
          <w:szCs w:val="26"/>
        </w:rPr>
        <w:t>;</w:t>
      </w:r>
    </w:p>
    <w:p w14:paraId="0D4A2CFE" w14:textId="77777777" w:rsidR="004471E6" w:rsidRPr="000A215C" w:rsidRDefault="004471E6" w:rsidP="004471E6">
      <w:pPr>
        <w:pStyle w:val="a3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14:paraId="71ACBF72" w14:textId="0E8A3FA1" w:rsidR="00B84681" w:rsidRPr="000A215C" w:rsidRDefault="005D73BD" w:rsidP="000A215C">
      <w:pPr>
        <w:pStyle w:val="a3"/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A215C">
        <w:rPr>
          <w:rFonts w:ascii="Times New Roman" w:hAnsi="Times New Roman" w:cs="Times New Roman"/>
          <w:sz w:val="26"/>
          <w:szCs w:val="26"/>
        </w:rPr>
        <w:t>Минимальный набор требований для дизайн</w:t>
      </w:r>
      <w:r w:rsidR="000A215C" w:rsidRPr="000A215C">
        <w:rPr>
          <w:rFonts w:ascii="Times New Roman" w:hAnsi="Times New Roman" w:cs="Times New Roman"/>
          <w:sz w:val="26"/>
          <w:szCs w:val="26"/>
        </w:rPr>
        <w:t>-</w:t>
      </w:r>
      <w:r w:rsidRPr="000A215C">
        <w:rPr>
          <w:rFonts w:ascii="Times New Roman" w:hAnsi="Times New Roman" w:cs="Times New Roman"/>
          <w:sz w:val="26"/>
          <w:szCs w:val="26"/>
        </w:rPr>
        <w:t>проекта:</w:t>
      </w:r>
    </w:p>
    <w:p w14:paraId="0B397AF1" w14:textId="480C17B9" w:rsidR="00FD6EAD" w:rsidRPr="000A215C" w:rsidRDefault="005D73BD" w:rsidP="000A215C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A215C">
        <w:rPr>
          <w:rFonts w:ascii="Times New Roman" w:hAnsi="Times New Roman" w:cs="Times New Roman"/>
          <w:sz w:val="26"/>
          <w:szCs w:val="26"/>
        </w:rPr>
        <w:t xml:space="preserve">- </w:t>
      </w:r>
      <w:r w:rsidR="00FD6EAD" w:rsidRPr="000A215C">
        <w:rPr>
          <w:rFonts w:ascii="Times New Roman" w:hAnsi="Times New Roman" w:cs="Times New Roman"/>
          <w:sz w:val="26"/>
          <w:szCs w:val="26"/>
        </w:rPr>
        <w:t xml:space="preserve">не менее </w:t>
      </w:r>
      <w:r w:rsidR="0073711C">
        <w:rPr>
          <w:rFonts w:ascii="Times New Roman" w:hAnsi="Times New Roman" w:cs="Times New Roman"/>
          <w:sz w:val="26"/>
          <w:szCs w:val="26"/>
        </w:rPr>
        <w:t>2</w:t>
      </w:r>
      <w:r w:rsidR="001A6961" w:rsidRPr="000A215C">
        <w:rPr>
          <w:rFonts w:ascii="Times New Roman" w:hAnsi="Times New Roman" w:cs="Times New Roman"/>
          <w:sz w:val="26"/>
          <w:szCs w:val="26"/>
        </w:rPr>
        <w:t>8</w:t>
      </w:r>
      <w:r w:rsidR="00C93843" w:rsidRPr="000A215C">
        <w:rPr>
          <w:rFonts w:ascii="Times New Roman" w:hAnsi="Times New Roman" w:cs="Times New Roman"/>
          <w:sz w:val="26"/>
          <w:szCs w:val="26"/>
        </w:rPr>
        <w:t xml:space="preserve"> кв.м.</w:t>
      </w:r>
      <w:r w:rsidR="004471E6" w:rsidRPr="000A215C">
        <w:rPr>
          <w:rFonts w:ascii="Times New Roman" w:hAnsi="Times New Roman" w:cs="Times New Roman"/>
          <w:sz w:val="26"/>
          <w:szCs w:val="26"/>
        </w:rPr>
        <w:t>;</w:t>
      </w:r>
    </w:p>
    <w:p w14:paraId="372E3336" w14:textId="77777777" w:rsidR="00FD6EAD" w:rsidRPr="000A215C" w:rsidRDefault="00FD6EAD" w:rsidP="000A215C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A215C">
        <w:rPr>
          <w:rFonts w:ascii="Times New Roman" w:hAnsi="Times New Roman" w:cs="Times New Roman"/>
          <w:sz w:val="26"/>
          <w:szCs w:val="26"/>
        </w:rPr>
        <w:t xml:space="preserve">- наличие </w:t>
      </w:r>
      <w:r w:rsidR="004471E6" w:rsidRPr="000A215C">
        <w:rPr>
          <w:rFonts w:ascii="Times New Roman" w:hAnsi="Times New Roman" w:cs="Times New Roman"/>
          <w:sz w:val="26"/>
          <w:szCs w:val="26"/>
        </w:rPr>
        <w:t xml:space="preserve">витрины для представленности продукции </w:t>
      </w:r>
      <w:r w:rsidR="001A6961" w:rsidRPr="000A215C">
        <w:rPr>
          <w:rFonts w:ascii="Times New Roman" w:hAnsi="Times New Roman" w:cs="Times New Roman"/>
          <w:sz w:val="26"/>
          <w:szCs w:val="26"/>
        </w:rPr>
        <w:t>Забайкальского</w:t>
      </w:r>
      <w:r w:rsidR="004471E6" w:rsidRPr="000A215C">
        <w:rPr>
          <w:rFonts w:ascii="Times New Roman" w:hAnsi="Times New Roman" w:cs="Times New Roman"/>
          <w:sz w:val="26"/>
          <w:szCs w:val="26"/>
        </w:rPr>
        <w:t xml:space="preserve"> края </w:t>
      </w:r>
      <w:r w:rsidR="00A20813" w:rsidRPr="000A215C">
        <w:rPr>
          <w:rFonts w:ascii="Times New Roman" w:hAnsi="Times New Roman" w:cs="Times New Roman"/>
          <w:sz w:val="26"/>
          <w:szCs w:val="26"/>
        </w:rPr>
        <w:t>(либо иной вариант);</w:t>
      </w:r>
    </w:p>
    <w:p w14:paraId="026F7949" w14:textId="77777777" w:rsidR="000B370A" w:rsidRPr="000A215C" w:rsidRDefault="00A20813" w:rsidP="000A215C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A215C">
        <w:rPr>
          <w:rFonts w:ascii="Times New Roman" w:hAnsi="Times New Roman" w:cs="Times New Roman"/>
          <w:sz w:val="26"/>
          <w:szCs w:val="26"/>
        </w:rPr>
        <w:t xml:space="preserve">- барные стулья </w:t>
      </w:r>
      <w:r w:rsidR="004471E6" w:rsidRPr="000A215C">
        <w:rPr>
          <w:rFonts w:ascii="Times New Roman" w:hAnsi="Times New Roman" w:cs="Times New Roman"/>
          <w:sz w:val="26"/>
          <w:szCs w:val="26"/>
        </w:rPr>
        <w:t>для 5-ти представителей</w:t>
      </w:r>
      <w:r w:rsidR="000B370A" w:rsidRPr="000A215C">
        <w:rPr>
          <w:rFonts w:ascii="Times New Roman" w:hAnsi="Times New Roman" w:cs="Times New Roman"/>
          <w:sz w:val="26"/>
          <w:szCs w:val="26"/>
        </w:rPr>
        <w:t>;</w:t>
      </w:r>
    </w:p>
    <w:p w14:paraId="2043C94D" w14:textId="30DA3007" w:rsidR="000A215C" w:rsidRPr="000A215C" w:rsidRDefault="00A75249" w:rsidP="000A215C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A215C">
        <w:rPr>
          <w:rFonts w:ascii="Times New Roman" w:hAnsi="Times New Roman" w:cs="Times New Roman"/>
          <w:color w:val="000000"/>
          <w:sz w:val="26"/>
          <w:szCs w:val="26"/>
        </w:rPr>
        <w:t xml:space="preserve">- Цвет и материалы: белый, </w:t>
      </w:r>
      <w:proofErr w:type="spellStart"/>
      <w:r w:rsidR="005646A7" w:rsidRPr="000A215C">
        <w:rPr>
          <w:rFonts w:ascii="Times New Roman" w:hAnsi="Times New Roman" w:cs="Times New Roman"/>
          <w:color w:val="000000"/>
          <w:sz w:val="26"/>
          <w:szCs w:val="26"/>
        </w:rPr>
        <w:t>багуловый</w:t>
      </w:r>
      <w:proofErr w:type="spellEnd"/>
      <w:r w:rsidRPr="000A215C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5646A7" w:rsidRPr="000A215C">
        <w:rPr>
          <w:rFonts w:ascii="Times New Roman" w:hAnsi="Times New Roman" w:cs="Times New Roman"/>
          <w:color w:val="000000"/>
          <w:sz w:val="26"/>
          <w:szCs w:val="26"/>
        </w:rPr>
        <w:t xml:space="preserve"> оранжевый</w:t>
      </w:r>
      <w:r w:rsidRPr="000A215C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215A6C" w:rsidRPr="000A215C">
        <w:rPr>
          <w:rFonts w:ascii="Times New Roman" w:hAnsi="Times New Roman" w:cs="Times New Roman"/>
          <w:sz w:val="26"/>
          <w:szCs w:val="26"/>
        </w:rPr>
        <w:t>(открыты две стороны)</w:t>
      </w:r>
      <w:r w:rsidR="000B370A" w:rsidRPr="000A215C">
        <w:rPr>
          <w:rFonts w:ascii="Times New Roman" w:hAnsi="Times New Roman" w:cs="Times New Roman"/>
          <w:sz w:val="26"/>
          <w:szCs w:val="26"/>
        </w:rPr>
        <w:t>, одноэтажный. Напольное покрытие – ковролин</w:t>
      </w:r>
      <w:r w:rsidR="00B57B37" w:rsidRPr="000A215C">
        <w:rPr>
          <w:rFonts w:ascii="Times New Roman" w:hAnsi="Times New Roman" w:cs="Times New Roman"/>
          <w:sz w:val="26"/>
          <w:szCs w:val="26"/>
        </w:rPr>
        <w:t xml:space="preserve"> (цвет темно-серый</w:t>
      </w:r>
      <w:r w:rsidR="005646A7" w:rsidRPr="000A215C">
        <w:rPr>
          <w:rFonts w:ascii="Times New Roman" w:hAnsi="Times New Roman" w:cs="Times New Roman"/>
          <w:sz w:val="26"/>
          <w:szCs w:val="26"/>
        </w:rPr>
        <w:t>, если будет сочетаться - зеленый</w:t>
      </w:r>
      <w:r w:rsidR="00B57B37" w:rsidRPr="000A215C">
        <w:rPr>
          <w:rFonts w:ascii="Times New Roman" w:hAnsi="Times New Roman" w:cs="Times New Roman"/>
          <w:sz w:val="26"/>
          <w:szCs w:val="26"/>
        </w:rPr>
        <w:t>)</w:t>
      </w:r>
      <w:r w:rsidR="00934809">
        <w:rPr>
          <w:rFonts w:ascii="Times New Roman" w:hAnsi="Times New Roman" w:cs="Times New Roman"/>
          <w:sz w:val="26"/>
          <w:szCs w:val="26"/>
        </w:rPr>
        <w:t xml:space="preserve"> (возможны корректировки по согласованию);</w:t>
      </w:r>
    </w:p>
    <w:p w14:paraId="709A0E89" w14:textId="77777777" w:rsidR="008D4EC8" w:rsidRPr="000A215C" w:rsidRDefault="008D4EC8" w:rsidP="000A215C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A215C">
        <w:rPr>
          <w:rFonts w:ascii="Times New Roman" w:hAnsi="Times New Roman" w:cs="Times New Roman"/>
          <w:sz w:val="26"/>
          <w:szCs w:val="26"/>
        </w:rPr>
        <w:t>- среди элементов стенда возможно использование подвесных конструкций, для дополнительного освещения, подсветки стоек и прочего</w:t>
      </w:r>
      <w:r w:rsidR="00E02289" w:rsidRPr="000A215C">
        <w:rPr>
          <w:rFonts w:ascii="Times New Roman" w:hAnsi="Times New Roman" w:cs="Times New Roman"/>
          <w:sz w:val="26"/>
          <w:szCs w:val="26"/>
        </w:rPr>
        <w:t>;</w:t>
      </w:r>
    </w:p>
    <w:p w14:paraId="612C871C" w14:textId="7134516D" w:rsidR="008D4EC8" w:rsidRPr="000A215C" w:rsidRDefault="008D4EC8" w:rsidP="000A215C">
      <w:pPr>
        <w:pStyle w:val="Default"/>
        <w:tabs>
          <w:tab w:val="left" w:pos="1134"/>
        </w:tabs>
        <w:spacing w:after="17"/>
        <w:ind w:firstLine="567"/>
        <w:jc w:val="both"/>
        <w:rPr>
          <w:color w:val="auto"/>
          <w:sz w:val="26"/>
          <w:szCs w:val="26"/>
        </w:rPr>
      </w:pPr>
      <w:r w:rsidRPr="000A215C">
        <w:rPr>
          <w:color w:val="auto"/>
          <w:sz w:val="26"/>
          <w:szCs w:val="26"/>
        </w:rPr>
        <w:t>-  пожелания п</w:t>
      </w:r>
      <w:r w:rsidR="005646A7" w:rsidRPr="000A215C">
        <w:rPr>
          <w:color w:val="auto"/>
          <w:sz w:val="26"/>
          <w:szCs w:val="26"/>
        </w:rPr>
        <w:t>о стилистике и дизайну стенда:</w:t>
      </w:r>
      <w:r w:rsidR="00934809">
        <w:rPr>
          <w:color w:val="auto"/>
          <w:sz w:val="26"/>
          <w:szCs w:val="26"/>
        </w:rPr>
        <w:t xml:space="preserve"> в</w:t>
      </w:r>
      <w:r w:rsidR="00D3317C" w:rsidRPr="000A215C">
        <w:rPr>
          <w:color w:val="auto"/>
          <w:sz w:val="26"/>
          <w:szCs w:val="26"/>
        </w:rPr>
        <w:t xml:space="preserve"> оформлении необходимо использовать </w:t>
      </w:r>
      <w:r w:rsidR="00E02289" w:rsidRPr="000A215C">
        <w:rPr>
          <w:color w:val="auto"/>
          <w:sz w:val="26"/>
          <w:szCs w:val="26"/>
        </w:rPr>
        <w:t>карт</w:t>
      </w:r>
      <w:r w:rsidR="00D3317C" w:rsidRPr="000A215C">
        <w:rPr>
          <w:color w:val="auto"/>
          <w:sz w:val="26"/>
          <w:szCs w:val="26"/>
        </w:rPr>
        <w:t>у</w:t>
      </w:r>
      <w:r w:rsidR="00E02289" w:rsidRPr="000A215C">
        <w:rPr>
          <w:color w:val="auto"/>
          <w:sz w:val="26"/>
          <w:szCs w:val="26"/>
        </w:rPr>
        <w:t xml:space="preserve"> </w:t>
      </w:r>
      <w:r w:rsidR="00D3317C" w:rsidRPr="000A215C">
        <w:rPr>
          <w:color w:val="auto"/>
          <w:sz w:val="26"/>
          <w:szCs w:val="26"/>
        </w:rPr>
        <w:t>Забайкальского</w:t>
      </w:r>
      <w:r w:rsidR="00E02289" w:rsidRPr="000A215C">
        <w:rPr>
          <w:color w:val="auto"/>
          <w:sz w:val="26"/>
          <w:szCs w:val="26"/>
        </w:rPr>
        <w:t xml:space="preserve"> края, герб </w:t>
      </w:r>
      <w:r w:rsidR="00D3317C" w:rsidRPr="000A215C">
        <w:rPr>
          <w:color w:val="auto"/>
          <w:sz w:val="26"/>
          <w:szCs w:val="26"/>
        </w:rPr>
        <w:t>Забайкальского</w:t>
      </w:r>
      <w:r w:rsidR="00E02289" w:rsidRPr="000A215C">
        <w:rPr>
          <w:color w:val="auto"/>
          <w:sz w:val="26"/>
          <w:szCs w:val="26"/>
        </w:rPr>
        <w:t xml:space="preserve"> края, флаги России, КНР </w:t>
      </w:r>
      <w:r w:rsidR="00D3317C" w:rsidRPr="000A215C">
        <w:rPr>
          <w:color w:val="auto"/>
          <w:sz w:val="26"/>
          <w:szCs w:val="26"/>
        </w:rPr>
        <w:t>и Забайкальского края</w:t>
      </w:r>
      <w:r w:rsidRPr="000A215C">
        <w:rPr>
          <w:color w:val="auto"/>
          <w:sz w:val="26"/>
          <w:szCs w:val="26"/>
        </w:rPr>
        <w:t xml:space="preserve">; </w:t>
      </w:r>
    </w:p>
    <w:p w14:paraId="044816B7" w14:textId="7803EF28" w:rsidR="008D4EC8" w:rsidRPr="000A215C" w:rsidRDefault="008D4EC8" w:rsidP="000A215C">
      <w:pPr>
        <w:pStyle w:val="Default"/>
        <w:tabs>
          <w:tab w:val="left" w:pos="1134"/>
        </w:tabs>
        <w:spacing w:after="17"/>
        <w:ind w:firstLine="567"/>
        <w:rPr>
          <w:sz w:val="26"/>
          <w:szCs w:val="26"/>
        </w:rPr>
      </w:pPr>
      <w:r w:rsidRPr="000A215C">
        <w:rPr>
          <w:sz w:val="26"/>
          <w:szCs w:val="26"/>
        </w:rPr>
        <w:t>- Витрина для представлен</w:t>
      </w:r>
      <w:r w:rsidR="00D3317C" w:rsidRPr="000A215C">
        <w:rPr>
          <w:sz w:val="26"/>
          <w:szCs w:val="26"/>
        </w:rPr>
        <w:t>ия</w:t>
      </w:r>
      <w:r w:rsidR="005B4E00" w:rsidRPr="000A215C">
        <w:rPr>
          <w:sz w:val="26"/>
          <w:szCs w:val="26"/>
        </w:rPr>
        <w:t xml:space="preserve"> </w:t>
      </w:r>
      <w:r w:rsidRPr="000A215C">
        <w:rPr>
          <w:sz w:val="26"/>
          <w:szCs w:val="26"/>
        </w:rPr>
        <w:t>продукции</w:t>
      </w:r>
      <w:r w:rsidR="000C5EE8" w:rsidRPr="000A215C">
        <w:rPr>
          <w:sz w:val="26"/>
          <w:szCs w:val="26"/>
        </w:rPr>
        <w:t xml:space="preserve"> (под стеклом)</w:t>
      </w:r>
      <w:r w:rsidR="00D3317C" w:rsidRPr="000A215C">
        <w:rPr>
          <w:sz w:val="26"/>
          <w:szCs w:val="26"/>
        </w:rPr>
        <w:t>, возможно внутри стоек</w:t>
      </w:r>
      <w:r w:rsidRPr="000A215C">
        <w:rPr>
          <w:sz w:val="26"/>
          <w:szCs w:val="26"/>
        </w:rPr>
        <w:t xml:space="preserve">.  </w:t>
      </w:r>
      <w:r w:rsidR="00D3317C" w:rsidRPr="000A215C">
        <w:rPr>
          <w:sz w:val="26"/>
          <w:szCs w:val="26"/>
        </w:rPr>
        <w:t>Цвет: белый</w:t>
      </w:r>
      <w:r w:rsidR="00934809">
        <w:rPr>
          <w:sz w:val="26"/>
          <w:szCs w:val="26"/>
        </w:rPr>
        <w:t xml:space="preserve"> (уточняется);</w:t>
      </w:r>
    </w:p>
    <w:p w14:paraId="5C9C2047" w14:textId="77777777" w:rsidR="008D4EC8" w:rsidRPr="000A215C" w:rsidRDefault="008D4EC8" w:rsidP="000A215C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A215C">
        <w:rPr>
          <w:rFonts w:ascii="Times New Roman" w:hAnsi="Times New Roman" w:cs="Times New Roman"/>
          <w:sz w:val="26"/>
          <w:szCs w:val="26"/>
        </w:rPr>
        <w:lastRenderedPageBreak/>
        <w:t xml:space="preserve">- в оформлении необходимо </w:t>
      </w:r>
      <w:r w:rsidR="00D3317C" w:rsidRPr="000A215C">
        <w:rPr>
          <w:rFonts w:ascii="Times New Roman" w:hAnsi="Times New Roman" w:cs="Times New Roman"/>
          <w:sz w:val="26"/>
          <w:szCs w:val="26"/>
        </w:rPr>
        <w:t>использовать</w:t>
      </w:r>
      <w:r w:rsidR="005B4E00" w:rsidRPr="000A215C">
        <w:rPr>
          <w:rFonts w:ascii="Times New Roman" w:hAnsi="Times New Roman" w:cs="Times New Roman"/>
          <w:sz w:val="26"/>
          <w:szCs w:val="26"/>
        </w:rPr>
        <w:t xml:space="preserve"> надпись «Забайкальский край» (возможно на китайском языке),</w:t>
      </w:r>
      <w:r w:rsidRPr="000A215C">
        <w:rPr>
          <w:rFonts w:ascii="Times New Roman" w:hAnsi="Times New Roman" w:cs="Times New Roman"/>
          <w:sz w:val="26"/>
          <w:szCs w:val="26"/>
        </w:rPr>
        <w:t xml:space="preserve"> корпоративные логотипы </w:t>
      </w:r>
      <w:r w:rsidR="005B4E00" w:rsidRPr="000A215C">
        <w:rPr>
          <w:rFonts w:ascii="Times New Roman" w:hAnsi="Times New Roman" w:cs="Times New Roman"/>
          <w:sz w:val="26"/>
          <w:szCs w:val="26"/>
        </w:rPr>
        <w:t>Центра поддержки экспорта,</w:t>
      </w:r>
      <w:r w:rsidRPr="000A215C">
        <w:rPr>
          <w:rFonts w:ascii="Times New Roman" w:hAnsi="Times New Roman" w:cs="Times New Roman"/>
          <w:sz w:val="26"/>
          <w:szCs w:val="26"/>
        </w:rPr>
        <w:t xml:space="preserve"> на стойках – логотипы участников (определяются)</w:t>
      </w:r>
      <w:r w:rsidR="000C5EE8" w:rsidRPr="000A215C">
        <w:rPr>
          <w:rFonts w:ascii="Times New Roman" w:hAnsi="Times New Roman" w:cs="Times New Roman"/>
          <w:sz w:val="26"/>
          <w:szCs w:val="26"/>
        </w:rPr>
        <w:t>;</w:t>
      </w:r>
    </w:p>
    <w:p w14:paraId="6C8F2DAA" w14:textId="1760A2EA" w:rsidR="008D4EC8" w:rsidRPr="000A215C" w:rsidRDefault="005B4E00" w:rsidP="000A215C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A215C">
        <w:rPr>
          <w:rFonts w:ascii="Times New Roman" w:hAnsi="Times New Roman" w:cs="Times New Roman"/>
          <w:sz w:val="26"/>
          <w:szCs w:val="26"/>
        </w:rPr>
        <w:t>- видеооборудование – 1</w:t>
      </w:r>
      <w:r w:rsidR="008D4EC8" w:rsidRPr="000A215C">
        <w:rPr>
          <w:rFonts w:ascii="Times New Roman" w:hAnsi="Times New Roman" w:cs="Times New Roman"/>
          <w:sz w:val="26"/>
          <w:szCs w:val="26"/>
        </w:rPr>
        <w:t xml:space="preserve"> или иное количество ТВ с диагональю не менее 50 дюймов, с возможностью подключения </w:t>
      </w:r>
      <w:proofErr w:type="spellStart"/>
      <w:r w:rsidR="008D4EC8" w:rsidRPr="000A215C">
        <w:rPr>
          <w:rFonts w:ascii="Times New Roman" w:hAnsi="Times New Roman" w:cs="Times New Roman"/>
          <w:sz w:val="26"/>
          <w:szCs w:val="26"/>
        </w:rPr>
        <w:t>флеш</w:t>
      </w:r>
      <w:proofErr w:type="spellEnd"/>
      <w:r w:rsidR="00934809">
        <w:rPr>
          <w:rFonts w:ascii="Times New Roman" w:hAnsi="Times New Roman" w:cs="Times New Roman"/>
          <w:sz w:val="26"/>
          <w:szCs w:val="26"/>
        </w:rPr>
        <w:t>-</w:t>
      </w:r>
      <w:r w:rsidR="008D4EC8" w:rsidRPr="000A215C">
        <w:rPr>
          <w:rFonts w:ascii="Times New Roman" w:hAnsi="Times New Roman" w:cs="Times New Roman"/>
          <w:sz w:val="26"/>
          <w:szCs w:val="26"/>
        </w:rPr>
        <w:t xml:space="preserve">накопителей для транслирования </w:t>
      </w:r>
      <w:r w:rsidRPr="000A215C">
        <w:rPr>
          <w:rFonts w:ascii="Times New Roman" w:hAnsi="Times New Roman" w:cs="Times New Roman"/>
          <w:sz w:val="26"/>
          <w:szCs w:val="26"/>
        </w:rPr>
        <w:t>на основном стенде + 1 ТВ в переговорную для демонстрации презентаций</w:t>
      </w:r>
      <w:r w:rsidR="00934809">
        <w:rPr>
          <w:rFonts w:ascii="Times New Roman" w:hAnsi="Times New Roman" w:cs="Times New Roman"/>
          <w:sz w:val="26"/>
          <w:szCs w:val="26"/>
        </w:rPr>
        <w:t>;</w:t>
      </w:r>
    </w:p>
    <w:p w14:paraId="4BD7C5D9" w14:textId="77777777" w:rsidR="008D4EC8" w:rsidRPr="000A215C" w:rsidRDefault="005B4E00" w:rsidP="000A215C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A215C">
        <w:rPr>
          <w:rFonts w:ascii="Times New Roman" w:hAnsi="Times New Roman" w:cs="Times New Roman"/>
          <w:sz w:val="26"/>
          <w:szCs w:val="26"/>
        </w:rPr>
        <w:t>- зона переговоров закрытая: 2</w:t>
      </w:r>
      <w:r w:rsidR="008D4EC8" w:rsidRPr="000A215C">
        <w:rPr>
          <w:rFonts w:ascii="Times New Roman" w:hAnsi="Times New Roman" w:cs="Times New Roman"/>
          <w:sz w:val="26"/>
          <w:szCs w:val="26"/>
        </w:rPr>
        <w:t xml:space="preserve"> круглых стола, по 4 стула к каждому;</w:t>
      </w:r>
      <w:r w:rsidRPr="000A215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FCDEFAC" w14:textId="77777777" w:rsidR="000B370A" w:rsidRPr="000A215C" w:rsidRDefault="000B370A" w:rsidP="000A215C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A215C">
        <w:rPr>
          <w:rFonts w:ascii="Times New Roman" w:hAnsi="Times New Roman" w:cs="Times New Roman"/>
          <w:sz w:val="26"/>
          <w:szCs w:val="26"/>
        </w:rPr>
        <w:t xml:space="preserve">- </w:t>
      </w:r>
      <w:r w:rsidR="00751D69" w:rsidRPr="000A215C">
        <w:rPr>
          <w:rFonts w:ascii="Times New Roman" w:hAnsi="Times New Roman" w:cs="Times New Roman"/>
          <w:sz w:val="26"/>
          <w:szCs w:val="26"/>
        </w:rPr>
        <w:t>подсобное помещение, оснащенное вешалкой для верхней одежды, а также столом, стул</w:t>
      </w:r>
      <w:r w:rsidR="00855B50" w:rsidRPr="000A215C">
        <w:rPr>
          <w:rFonts w:ascii="Times New Roman" w:hAnsi="Times New Roman" w:cs="Times New Roman"/>
          <w:sz w:val="26"/>
          <w:szCs w:val="26"/>
        </w:rPr>
        <w:t>ом</w:t>
      </w:r>
      <w:r w:rsidR="00751D69" w:rsidRPr="000A215C">
        <w:rPr>
          <w:rFonts w:ascii="Times New Roman" w:hAnsi="Times New Roman" w:cs="Times New Roman"/>
          <w:sz w:val="26"/>
          <w:szCs w:val="26"/>
        </w:rPr>
        <w:t>, кулер</w:t>
      </w:r>
      <w:r w:rsidR="00855B50" w:rsidRPr="000A215C">
        <w:rPr>
          <w:rFonts w:ascii="Times New Roman" w:hAnsi="Times New Roman" w:cs="Times New Roman"/>
          <w:sz w:val="26"/>
          <w:szCs w:val="26"/>
        </w:rPr>
        <w:t xml:space="preserve">ом </w:t>
      </w:r>
      <w:r w:rsidR="00751D69" w:rsidRPr="000A215C">
        <w:rPr>
          <w:rFonts w:ascii="Times New Roman" w:hAnsi="Times New Roman" w:cs="Times New Roman"/>
          <w:sz w:val="26"/>
          <w:szCs w:val="26"/>
        </w:rPr>
        <w:t>с горячей/холодной водой</w:t>
      </w:r>
      <w:r w:rsidR="008D4EC8" w:rsidRPr="000A215C">
        <w:rPr>
          <w:rFonts w:ascii="Times New Roman" w:hAnsi="Times New Roman" w:cs="Times New Roman"/>
          <w:sz w:val="26"/>
          <w:szCs w:val="26"/>
        </w:rPr>
        <w:t>. Одноразовые принадлежности, салфетки</w:t>
      </w:r>
      <w:r w:rsidR="00387920" w:rsidRPr="000A215C">
        <w:rPr>
          <w:rFonts w:ascii="Times New Roman" w:hAnsi="Times New Roman" w:cs="Times New Roman"/>
          <w:sz w:val="26"/>
          <w:szCs w:val="26"/>
        </w:rPr>
        <w:t>. По возможности установить капсульную кофемашину с кофе в капсулах.</w:t>
      </w:r>
    </w:p>
    <w:p w14:paraId="0A706B29" w14:textId="77777777" w:rsidR="000B370A" w:rsidRDefault="00855B50" w:rsidP="000A215C">
      <w:pPr>
        <w:pStyle w:val="a3"/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A215C">
        <w:rPr>
          <w:rFonts w:ascii="Times New Roman" w:hAnsi="Times New Roman" w:cs="Times New Roman"/>
          <w:sz w:val="26"/>
          <w:szCs w:val="26"/>
        </w:rPr>
        <w:t xml:space="preserve">- </w:t>
      </w:r>
      <w:r w:rsidR="007D7293" w:rsidRPr="000A215C">
        <w:rPr>
          <w:rFonts w:ascii="Times New Roman" w:hAnsi="Times New Roman" w:cs="Times New Roman"/>
          <w:sz w:val="26"/>
          <w:szCs w:val="26"/>
        </w:rPr>
        <w:t>э</w:t>
      </w:r>
      <w:r w:rsidR="00085444" w:rsidRPr="000A215C">
        <w:rPr>
          <w:rFonts w:ascii="Times New Roman" w:hAnsi="Times New Roman" w:cs="Times New Roman"/>
          <w:sz w:val="26"/>
          <w:szCs w:val="26"/>
        </w:rPr>
        <w:t>лектричество – 220 V. Розетки: по 2 для каждой стойки участника, 2 в подсобном помещении, розетки для видеооборудования</w:t>
      </w:r>
      <w:r w:rsidR="004F78A9" w:rsidRPr="000A215C">
        <w:rPr>
          <w:rFonts w:ascii="Times New Roman" w:hAnsi="Times New Roman" w:cs="Times New Roman"/>
          <w:sz w:val="26"/>
          <w:szCs w:val="26"/>
        </w:rPr>
        <w:t>.</w:t>
      </w:r>
    </w:p>
    <w:p w14:paraId="0ECF9461" w14:textId="77777777" w:rsidR="000A215C" w:rsidRPr="000A215C" w:rsidRDefault="000A215C" w:rsidP="000A215C">
      <w:pPr>
        <w:pStyle w:val="a3"/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bookmarkEnd w:id="2"/>
    <w:p w14:paraId="433549F6" w14:textId="1FD7CE3A" w:rsidR="008E20E8" w:rsidRPr="000A215C" w:rsidRDefault="008E20E8" w:rsidP="000A215C">
      <w:pPr>
        <w:pStyle w:val="a3"/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A215C">
        <w:rPr>
          <w:rFonts w:ascii="Times New Roman" w:hAnsi="Times New Roman" w:cs="Times New Roman"/>
          <w:b/>
          <w:sz w:val="26"/>
          <w:szCs w:val="26"/>
        </w:rPr>
        <w:t>Сопровождение:</w:t>
      </w:r>
    </w:p>
    <w:p w14:paraId="6E632E1E" w14:textId="56C54E42" w:rsidR="008E20E8" w:rsidRPr="000A215C" w:rsidRDefault="000A215C" w:rsidP="000A215C">
      <w:pPr>
        <w:tabs>
          <w:tab w:val="left" w:pos="1134"/>
        </w:tabs>
        <w:spacing w:after="17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8E20E8" w:rsidRPr="000A215C">
        <w:rPr>
          <w:rFonts w:ascii="Times New Roman" w:hAnsi="Times New Roman" w:cs="Times New Roman"/>
          <w:color w:val="000000"/>
          <w:sz w:val="26"/>
          <w:szCs w:val="26"/>
        </w:rPr>
        <w:t xml:space="preserve">Организация технического и лингвистического сопровождение переговоров в рамках выставочно-ярмарочного мероприятия, в том числе организацию последовательного перевода для компаний-участников </w:t>
      </w:r>
      <w:r w:rsidR="00934809">
        <w:rPr>
          <w:rFonts w:ascii="Times New Roman" w:hAnsi="Times New Roman" w:cs="Times New Roman"/>
          <w:color w:val="000000"/>
          <w:sz w:val="26"/>
          <w:szCs w:val="26"/>
        </w:rPr>
        <w:t>10-ом</w:t>
      </w:r>
      <w:r w:rsidR="008E20E8" w:rsidRPr="000A215C">
        <w:rPr>
          <w:rFonts w:ascii="Times New Roman" w:hAnsi="Times New Roman" w:cs="Times New Roman"/>
          <w:color w:val="000000"/>
          <w:sz w:val="26"/>
          <w:szCs w:val="26"/>
        </w:rPr>
        <w:t xml:space="preserve"> Российско-Китайском ЭКСПО в г. Харбин (Китай), Предоставление </w:t>
      </w:r>
      <w:r w:rsidR="00934809" w:rsidRPr="00934809">
        <w:rPr>
          <w:rFonts w:ascii="Times New Roman" w:hAnsi="Times New Roman" w:cs="Times New Roman"/>
          <w:color w:val="000000"/>
          <w:sz w:val="26"/>
          <w:szCs w:val="26"/>
        </w:rPr>
        <w:t>не менее одного переводчика для 3 субъектов МСП</w:t>
      </w:r>
      <w:r w:rsidR="00934809" w:rsidRPr="0093480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E20E8" w:rsidRPr="000A215C">
        <w:rPr>
          <w:rFonts w:ascii="Times New Roman" w:hAnsi="Times New Roman" w:cs="Times New Roman"/>
          <w:color w:val="000000"/>
          <w:sz w:val="26"/>
          <w:szCs w:val="26"/>
        </w:rPr>
        <w:t>на период ярмарки</w:t>
      </w:r>
      <w:r w:rsidR="00934809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385C70CD" w14:textId="7A85A0A0" w:rsidR="000A215C" w:rsidRDefault="000A215C" w:rsidP="000A215C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8E20E8" w:rsidRPr="000A215C">
        <w:rPr>
          <w:rFonts w:ascii="Times New Roman" w:hAnsi="Times New Roman" w:cs="Times New Roman"/>
          <w:color w:val="000000"/>
          <w:sz w:val="26"/>
          <w:szCs w:val="26"/>
        </w:rPr>
        <w:t xml:space="preserve">Трансфер внутри страны - </w:t>
      </w:r>
      <w:r w:rsidR="00934809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="008E20E8" w:rsidRPr="000A215C">
        <w:rPr>
          <w:rFonts w:ascii="Times New Roman" w:hAnsi="Times New Roman" w:cs="Times New Roman"/>
          <w:color w:val="000000"/>
          <w:sz w:val="26"/>
          <w:szCs w:val="26"/>
        </w:rPr>
        <w:t>рганизация перевозки компаний-участников автомобильным транспортом (кроме такси) от места прибытия в г. Харбин до места размещения и обратно</w:t>
      </w:r>
      <w:r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2F44B70B" w14:textId="529DE707" w:rsidR="00934809" w:rsidRDefault="00934809" w:rsidP="000A215C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Организация доставки выставочных образцов субъектов МСП Забайкальского края, </w:t>
      </w:r>
      <w:r w:rsidRPr="00934809">
        <w:rPr>
          <w:rFonts w:ascii="Times New Roman" w:hAnsi="Times New Roman" w:cs="Times New Roman"/>
          <w:color w:val="000000"/>
          <w:sz w:val="26"/>
          <w:szCs w:val="26"/>
        </w:rPr>
        <w:t>включая таможенное оформление и страхование;</w:t>
      </w:r>
    </w:p>
    <w:p w14:paraId="55DFDCEB" w14:textId="5DE7F82F" w:rsidR="000A215C" w:rsidRDefault="000A215C" w:rsidP="000A215C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9549F5" w:rsidRPr="000A215C">
        <w:rPr>
          <w:rFonts w:ascii="Times New Roman" w:hAnsi="Times New Roman" w:cs="Times New Roman"/>
          <w:color w:val="000000"/>
          <w:sz w:val="26"/>
          <w:szCs w:val="26"/>
        </w:rPr>
        <w:t>Перевод презентационных материалов и КП предприятий</w:t>
      </w:r>
      <w:r w:rsidR="00934809">
        <w:rPr>
          <w:rFonts w:ascii="Times New Roman" w:hAnsi="Times New Roman" w:cs="Times New Roman"/>
          <w:color w:val="000000"/>
          <w:sz w:val="26"/>
          <w:szCs w:val="26"/>
        </w:rPr>
        <w:t xml:space="preserve"> на китайский язык</w:t>
      </w:r>
      <w:r w:rsidR="009549F5" w:rsidRPr="000A215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A8BCEAF" w14:textId="77777777" w:rsidR="000A215C" w:rsidRPr="00A97C4F" w:rsidRDefault="000A215C" w:rsidP="000A215C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34D0AA55" w14:textId="34161A11" w:rsidR="00240336" w:rsidRPr="000A215C" w:rsidRDefault="00240336" w:rsidP="000A215C">
      <w:pPr>
        <w:pStyle w:val="a3"/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A215C">
        <w:rPr>
          <w:rFonts w:ascii="Times New Roman" w:hAnsi="Times New Roman" w:cs="Times New Roman"/>
          <w:b/>
          <w:sz w:val="26"/>
          <w:szCs w:val="26"/>
        </w:rPr>
        <w:t>Подготовку и предоставление Заказчику отчетных документов</w:t>
      </w:r>
      <w:r w:rsidRPr="000A215C">
        <w:rPr>
          <w:rFonts w:ascii="Times New Roman" w:hAnsi="Times New Roman" w:cs="Times New Roman"/>
          <w:sz w:val="26"/>
          <w:szCs w:val="26"/>
        </w:rPr>
        <w:t>:</w:t>
      </w:r>
    </w:p>
    <w:p w14:paraId="44235340" w14:textId="0349C768" w:rsidR="00240336" w:rsidRPr="00934809" w:rsidRDefault="00934809" w:rsidP="00934809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34809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40336" w:rsidRPr="00934809">
        <w:rPr>
          <w:rFonts w:ascii="Times New Roman" w:hAnsi="Times New Roman" w:cs="Times New Roman"/>
          <w:color w:val="000000"/>
          <w:sz w:val="26"/>
          <w:szCs w:val="26"/>
        </w:rPr>
        <w:t xml:space="preserve">Отчет (на бумажном и электронном носителе). Отчет на бумажном носителе должен быть заверен подписью и печатью Исполнителя. </w:t>
      </w:r>
    </w:p>
    <w:p w14:paraId="48E6C777" w14:textId="77777777" w:rsidR="00934809" w:rsidRDefault="00934809" w:rsidP="00934809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34809">
        <w:rPr>
          <w:rFonts w:ascii="Times New Roman" w:hAnsi="Times New Roman" w:cs="Times New Roman"/>
          <w:color w:val="000000"/>
          <w:sz w:val="26"/>
          <w:szCs w:val="26"/>
        </w:rPr>
        <w:t>- Ф</w:t>
      </w:r>
      <w:r w:rsidR="00240336" w:rsidRPr="00934809">
        <w:rPr>
          <w:rFonts w:ascii="Times New Roman" w:hAnsi="Times New Roman" w:cs="Times New Roman"/>
          <w:color w:val="000000"/>
          <w:sz w:val="26"/>
          <w:szCs w:val="26"/>
        </w:rPr>
        <w:t xml:space="preserve">отоотчет в объеме не менее 20 (двадцати) фотографий в цвете, подтверждающих участие представителей </w:t>
      </w:r>
      <w:r w:rsidR="00E15F9C" w:rsidRPr="00934809">
        <w:rPr>
          <w:rFonts w:ascii="Times New Roman" w:hAnsi="Times New Roman" w:cs="Times New Roman"/>
          <w:color w:val="000000"/>
          <w:sz w:val="26"/>
          <w:szCs w:val="26"/>
        </w:rPr>
        <w:t>Забайкальского</w:t>
      </w:r>
      <w:r w:rsidR="00240336" w:rsidRPr="00934809">
        <w:rPr>
          <w:rFonts w:ascii="Times New Roman" w:hAnsi="Times New Roman" w:cs="Times New Roman"/>
          <w:color w:val="000000"/>
          <w:sz w:val="26"/>
          <w:szCs w:val="26"/>
        </w:rPr>
        <w:t xml:space="preserve"> края в выставочно-ярмарочном мероприятии (требования к фотографиям: формат JPG, разрешение не менее 980x670 пикселей, на фотографиях должны быть отображены участники коллективного стенда). Исполнитель обязуется предоставить Заказчику фотоотчет в течение </w:t>
      </w:r>
      <w:r w:rsidR="00E15F9C" w:rsidRPr="00934809">
        <w:rPr>
          <w:rFonts w:ascii="Times New Roman" w:hAnsi="Times New Roman" w:cs="Times New Roman"/>
          <w:color w:val="000000"/>
          <w:sz w:val="26"/>
          <w:szCs w:val="26"/>
        </w:rPr>
        <w:t xml:space="preserve">7 </w:t>
      </w:r>
      <w:r w:rsidR="00240336" w:rsidRPr="00934809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E15F9C" w:rsidRPr="00934809">
        <w:rPr>
          <w:rFonts w:ascii="Times New Roman" w:hAnsi="Times New Roman" w:cs="Times New Roman"/>
          <w:color w:val="000000"/>
          <w:sz w:val="26"/>
          <w:szCs w:val="26"/>
        </w:rPr>
        <w:t>семи</w:t>
      </w:r>
      <w:r w:rsidR="00240336" w:rsidRPr="00934809">
        <w:rPr>
          <w:rFonts w:ascii="Times New Roman" w:hAnsi="Times New Roman" w:cs="Times New Roman"/>
          <w:color w:val="000000"/>
          <w:sz w:val="26"/>
          <w:szCs w:val="26"/>
        </w:rPr>
        <w:t>) рабочих дней после завершения мероприятия.</w:t>
      </w:r>
      <w:r w:rsidR="00E15F9C" w:rsidRPr="00934809">
        <w:rPr>
          <w:rFonts w:ascii="Times New Roman" w:hAnsi="Times New Roman" w:cs="Times New Roman"/>
          <w:color w:val="000000"/>
          <w:sz w:val="26"/>
          <w:szCs w:val="26"/>
        </w:rPr>
        <w:t xml:space="preserve"> Акцент и ракурс при фото: логотип Центра поддержки экспорта Забайкальского края.</w:t>
      </w:r>
    </w:p>
    <w:p w14:paraId="4548DB53" w14:textId="02409967" w:rsidR="00240336" w:rsidRPr="00934809" w:rsidRDefault="00934809" w:rsidP="00934809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240336" w:rsidRPr="00934809">
        <w:rPr>
          <w:rFonts w:ascii="Times New Roman" w:hAnsi="Times New Roman" w:cs="Times New Roman"/>
          <w:color w:val="000000"/>
          <w:sz w:val="26"/>
          <w:szCs w:val="26"/>
        </w:rPr>
        <w:t>Акт сдачи-приемки оказанных услуг, подписанный Исполнителем (в 2-х экземплярах).</w:t>
      </w:r>
    </w:p>
    <w:p w14:paraId="1712D865" w14:textId="77777777" w:rsidR="008E20E8" w:rsidRPr="000A215C" w:rsidRDefault="008E20E8" w:rsidP="00CB51CA">
      <w:pPr>
        <w:tabs>
          <w:tab w:val="left" w:pos="182"/>
        </w:tabs>
        <w:ind w:left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8E20E8" w:rsidRPr="000A2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13BC4DD2"/>
    <w:multiLevelType w:val="multilevel"/>
    <w:tmpl w:val="6DC2066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52" w:hanging="1800"/>
      </w:pPr>
      <w:rPr>
        <w:rFonts w:hint="default"/>
      </w:rPr>
    </w:lvl>
  </w:abstractNum>
  <w:abstractNum w:abstractNumId="2" w15:restartNumberingAfterBreak="0">
    <w:nsid w:val="14886C17"/>
    <w:multiLevelType w:val="hybridMultilevel"/>
    <w:tmpl w:val="EDE29294"/>
    <w:lvl w:ilvl="0" w:tplc="DDEC52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728064E"/>
    <w:multiLevelType w:val="hybridMultilevel"/>
    <w:tmpl w:val="CC2E9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72F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FA23B3B"/>
    <w:multiLevelType w:val="multilevel"/>
    <w:tmpl w:val="5A9EC2EA"/>
    <w:lvl w:ilvl="0">
      <w:start w:val="1"/>
      <w:numFmt w:val="decimal"/>
      <w:lvlText w:val="%1."/>
      <w:lvlJc w:val="left"/>
      <w:pPr>
        <w:ind w:left="128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645" w:hanging="510"/>
      </w:pPr>
      <w:rPr>
        <w:rFonts w:eastAsiaTheme="minorHAnsi" w:cstheme="minorBidi" w:hint="default"/>
        <w:b/>
        <w:color w:val="auto"/>
        <w:sz w:val="26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eastAsiaTheme="minorHAnsi" w:cstheme="minorBidi" w:hint="default"/>
        <w:color w:val="auto"/>
        <w:sz w:val="26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eastAsiaTheme="minorHAnsi" w:cstheme="minorBidi" w:hint="default"/>
        <w:color w:val="auto"/>
        <w:sz w:val="26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eastAsiaTheme="minorHAnsi" w:cstheme="minorBidi" w:hint="default"/>
        <w:color w:val="auto"/>
        <w:sz w:val="26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eastAsiaTheme="minorHAnsi" w:cstheme="minorBidi" w:hint="default"/>
        <w:color w:val="auto"/>
        <w:sz w:val="26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eastAsiaTheme="minorHAnsi" w:cstheme="minorBidi" w:hint="default"/>
        <w:color w:val="auto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eastAsiaTheme="minorHAnsi" w:cstheme="minorBidi" w:hint="default"/>
        <w:color w:val="auto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eastAsiaTheme="minorHAnsi" w:cstheme="minorBidi" w:hint="default"/>
        <w:color w:val="auto"/>
        <w:sz w:val="26"/>
      </w:rPr>
    </w:lvl>
  </w:abstractNum>
  <w:abstractNum w:abstractNumId="6" w15:restartNumberingAfterBreak="0">
    <w:nsid w:val="39A1253D"/>
    <w:multiLevelType w:val="hybridMultilevel"/>
    <w:tmpl w:val="7F08DA5C"/>
    <w:lvl w:ilvl="0" w:tplc="3D0693F0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6E68E9"/>
    <w:multiLevelType w:val="multilevel"/>
    <w:tmpl w:val="5A9EC2EA"/>
    <w:lvl w:ilvl="0">
      <w:start w:val="1"/>
      <w:numFmt w:val="decimal"/>
      <w:lvlText w:val="%1."/>
      <w:lvlJc w:val="left"/>
      <w:pPr>
        <w:ind w:left="128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354" w:hanging="510"/>
      </w:pPr>
      <w:rPr>
        <w:rFonts w:eastAsiaTheme="minorHAnsi" w:cstheme="minorBidi" w:hint="default"/>
        <w:b/>
        <w:color w:val="auto"/>
        <w:sz w:val="26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eastAsiaTheme="minorHAnsi" w:cstheme="minorBidi" w:hint="default"/>
        <w:color w:val="auto"/>
        <w:sz w:val="26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eastAsiaTheme="minorHAnsi" w:cstheme="minorBidi" w:hint="default"/>
        <w:color w:val="auto"/>
        <w:sz w:val="26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eastAsiaTheme="minorHAnsi" w:cstheme="minorBidi" w:hint="default"/>
        <w:color w:val="auto"/>
        <w:sz w:val="26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eastAsiaTheme="minorHAnsi" w:cstheme="minorBidi" w:hint="default"/>
        <w:color w:val="auto"/>
        <w:sz w:val="26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eastAsiaTheme="minorHAnsi" w:cstheme="minorBidi" w:hint="default"/>
        <w:color w:val="auto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eastAsiaTheme="minorHAnsi" w:cstheme="minorBidi" w:hint="default"/>
        <w:color w:val="auto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eastAsiaTheme="minorHAnsi" w:cstheme="minorBidi" w:hint="default"/>
        <w:color w:val="auto"/>
        <w:sz w:val="26"/>
      </w:rPr>
    </w:lvl>
  </w:abstractNum>
  <w:abstractNum w:abstractNumId="8" w15:restartNumberingAfterBreak="0">
    <w:nsid w:val="52F5554A"/>
    <w:multiLevelType w:val="hybridMultilevel"/>
    <w:tmpl w:val="801AD8E2"/>
    <w:lvl w:ilvl="0" w:tplc="B0543498">
      <w:start w:val="1"/>
      <w:numFmt w:val="decimal"/>
      <w:lvlText w:val="8.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61B0C22"/>
    <w:multiLevelType w:val="hybridMultilevel"/>
    <w:tmpl w:val="536477F6"/>
    <w:lvl w:ilvl="0" w:tplc="3D0693F0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3D0693F0">
      <w:start w:val="1"/>
      <w:numFmt w:val="decimal"/>
      <w:lvlText w:val="9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6879E3"/>
    <w:multiLevelType w:val="hybridMultilevel"/>
    <w:tmpl w:val="03623240"/>
    <w:lvl w:ilvl="0" w:tplc="2988D3BC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728B078D"/>
    <w:multiLevelType w:val="multilevel"/>
    <w:tmpl w:val="5A9EC2EA"/>
    <w:lvl w:ilvl="0">
      <w:start w:val="1"/>
      <w:numFmt w:val="decimal"/>
      <w:lvlText w:val="%1."/>
      <w:lvlJc w:val="left"/>
      <w:pPr>
        <w:ind w:left="128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37" w:hanging="510"/>
      </w:pPr>
      <w:rPr>
        <w:rFonts w:eastAsiaTheme="minorHAnsi" w:cstheme="minorBidi" w:hint="default"/>
        <w:b/>
        <w:color w:val="auto"/>
        <w:sz w:val="26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eastAsiaTheme="minorHAnsi" w:cstheme="minorBidi" w:hint="default"/>
        <w:color w:val="auto"/>
        <w:sz w:val="26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eastAsiaTheme="minorHAnsi" w:cstheme="minorBidi" w:hint="default"/>
        <w:color w:val="auto"/>
        <w:sz w:val="26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eastAsiaTheme="minorHAnsi" w:cstheme="minorBidi" w:hint="default"/>
        <w:color w:val="auto"/>
        <w:sz w:val="26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eastAsiaTheme="minorHAnsi" w:cstheme="minorBidi" w:hint="default"/>
        <w:color w:val="auto"/>
        <w:sz w:val="26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eastAsiaTheme="minorHAnsi" w:cstheme="minorBidi" w:hint="default"/>
        <w:color w:val="auto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eastAsiaTheme="minorHAnsi" w:cstheme="minorBidi" w:hint="default"/>
        <w:color w:val="auto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eastAsiaTheme="minorHAnsi" w:cstheme="minorBidi" w:hint="default"/>
        <w:color w:val="auto"/>
        <w:sz w:val="26"/>
      </w:rPr>
    </w:lvl>
  </w:abstractNum>
  <w:abstractNum w:abstractNumId="13" w15:restartNumberingAfterBreak="0">
    <w:nsid w:val="77357605"/>
    <w:multiLevelType w:val="hybridMultilevel"/>
    <w:tmpl w:val="5B0C668C"/>
    <w:lvl w:ilvl="0" w:tplc="46E2E0D2">
      <w:start w:val="1"/>
      <w:numFmt w:val="decimal"/>
      <w:lvlText w:val="%1."/>
      <w:lvlJc w:val="left"/>
      <w:pPr>
        <w:ind w:left="1047" w:hanging="4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D3D6F29"/>
    <w:multiLevelType w:val="multilevel"/>
    <w:tmpl w:val="7FF20362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1437" w:hanging="510"/>
      </w:pPr>
      <w:rPr>
        <w:rFonts w:eastAsiaTheme="minorHAnsi" w:cstheme="minorBidi" w:hint="default"/>
        <w:color w:val="auto"/>
        <w:sz w:val="26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eastAsiaTheme="minorHAnsi" w:cstheme="minorBidi" w:hint="default"/>
        <w:color w:val="auto"/>
        <w:sz w:val="26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eastAsiaTheme="minorHAnsi" w:cstheme="minorBidi" w:hint="default"/>
        <w:color w:val="auto"/>
        <w:sz w:val="26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eastAsiaTheme="minorHAnsi" w:cstheme="minorBidi" w:hint="default"/>
        <w:color w:val="auto"/>
        <w:sz w:val="26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eastAsiaTheme="minorHAnsi" w:cstheme="minorBidi" w:hint="default"/>
        <w:color w:val="auto"/>
        <w:sz w:val="26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eastAsiaTheme="minorHAnsi" w:cstheme="minorBidi" w:hint="default"/>
        <w:color w:val="auto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eastAsiaTheme="minorHAnsi" w:cstheme="minorBidi" w:hint="default"/>
        <w:color w:val="auto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eastAsiaTheme="minorHAnsi" w:cstheme="minorBidi" w:hint="default"/>
        <w:color w:val="auto"/>
        <w:sz w:val="26"/>
      </w:rPr>
    </w:lvl>
  </w:abstractNum>
  <w:num w:numId="1" w16cid:durableId="859077979">
    <w:abstractNumId w:val="0"/>
  </w:num>
  <w:num w:numId="2" w16cid:durableId="1568881775">
    <w:abstractNumId w:val="11"/>
  </w:num>
  <w:num w:numId="3" w16cid:durableId="1476869024">
    <w:abstractNumId w:val="2"/>
  </w:num>
  <w:num w:numId="4" w16cid:durableId="1317223886">
    <w:abstractNumId w:val="10"/>
  </w:num>
  <w:num w:numId="5" w16cid:durableId="1997105645">
    <w:abstractNumId w:val="7"/>
  </w:num>
  <w:num w:numId="6" w16cid:durableId="999962533">
    <w:abstractNumId w:val="13"/>
  </w:num>
  <w:num w:numId="7" w16cid:durableId="560211014">
    <w:abstractNumId w:val="6"/>
  </w:num>
  <w:num w:numId="8" w16cid:durableId="2086604949">
    <w:abstractNumId w:val="9"/>
  </w:num>
  <w:num w:numId="9" w16cid:durableId="691876342">
    <w:abstractNumId w:val="8"/>
  </w:num>
  <w:num w:numId="10" w16cid:durableId="604844461">
    <w:abstractNumId w:val="14"/>
  </w:num>
  <w:num w:numId="11" w16cid:durableId="1728336284">
    <w:abstractNumId w:val="12"/>
  </w:num>
  <w:num w:numId="12" w16cid:durableId="331689566">
    <w:abstractNumId w:val="5"/>
  </w:num>
  <w:num w:numId="13" w16cid:durableId="429203043">
    <w:abstractNumId w:val="4"/>
  </w:num>
  <w:num w:numId="14" w16cid:durableId="354623913">
    <w:abstractNumId w:val="1"/>
  </w:num>
  <w:num w:numId="15" w16cid:durableId="10746205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EB9"/>
    <w:rsid w:val="00043DCE"/>
    <w:rsid w:val="00085444"/>
    <w:rsid w:val="00096280"/>
    <w:rsid w:val="000A215C"/>
    <w:rsid w:val="000A4A61"/>
    <w:rsid w:val="000B00B7"/>
    <w:rsid w:val="000B370A"/>
    <w:rsid w:val="000C238B"/>
    <w:rsid w:val="000C5EE8"/>
    <w:rsid w:val="000E4690"/>
    <w:rsid w:val="00103D25"/>
    <w:rsid w:val="00116CE1"/>
    <w:rsid w:val="001203A0"/>
    <w:rsid w:val="00121D23"/>
    <w:rsid w:val="00171669"/>
    <w:rsid w:val="00190307"/>
    <w:rsid w:val="001A6961"/>
    <w:rsid w:val="001B06BA"/>
    <w:rsid w:val="001B5ABA"/>
    <w:rsid w:val="001C3A5C"/>
    <w:rsid w:val="001C5BA9"/>
    <w:rsid w:val="001D7381"/>
    <w:rsid w:val="00215A6C"/>
    <w:rsid w:val="0023254C"/>
    <w:rsid w:val="00233EDF"/>
    <w:rsid w:val="00240336"/>
    <w:rsid w:val="00241B35"/>
    <w:rsid w:val="00291F14"/>
    <w:rsid w:val="002A0CAF"/>
    <w:rsid w:val="002B322F"/>
    <w:rsid w:val="00320FCD"/>
    <w:rsid w:val="0032291F"/>
    <w:rsid w:val="0035178E"/>
    <w:rsid w:val="0035605B"/>
    <w:rsid w:val="00377B8A"/>
    <w:rsid w:val="00385A62"/>
    <w:rsid w:val="00387920"/>
    <w:rsid w:val="003A5CE3"/>
    <w:rsid w:val="0040138D"/>
    <w:rsid w:val="004027D6"/>
    <w:rsid w:val="00404BB5"/>
    <w:rsid w:val="0042510A"/>
    <w:rsid w:val="004253DC"/>
    <w:rsid w:val="004428A5"/>
    <w:rsid w:val="004471E6"/>
    <w:rsid w:val="00484655"/>
    <w:rsid w:val="004B0C4E"/>
    <w:rsid w:val="004F1BF5"/>
    <w:rsid w:val="004F78A9"/>
    <w:rsid w:val="00522FFE"/>
    <w:rsid w:val="0052409B"/>
    <w:rsid w:val="005433C1"/>
    <w:rsid w:val="005515D4"/>
    <w:rsid w:val="005554B4"/>
    <w:rsid w:val="005575EC"/>
    <w:rsid w:val="005646A7"/>
    <w:rsid w:val="00565A67"/>
    <w:rsid w:val="0057213C"/>
    <w:rsid w:val="005B0A53"/>
    <w:rsid w:val="005B4E00"/>
    <w:rsid w:val="005D73BD"/>
    <w:rsid w:val="005E4CFA"/>
    <w:rsid w:val="005E754A"/>
    <w:rsid w:val="005F3816"/>
    <w:rsid w:val="00636EFC"/>
    <w:rsid w:val="00641F66"/>
    <w:rsid w:val="0064651A"/>
    <w:rsid w:val="00661616"/>
    <w:rsid w:val="00671839"/>
    <w:rsid w:val="00672C74"/>
    <w:rsid w:val="0069300C"/>
    <w:rsid w:val="00694E45"/>
    <w:rsid w:val="006B5E8A"/>
    <w:rsid w:val="006C3188"/>
    <w:rsid w:val="006C4EB9"/>
    <w:rsid w:val="006D4FD8"/>
    <w:rsid w:val="006F4D91"/>
    <w:rsid w:val="0071653E"/>
    <w:rsid w:val="007331B7"/>
    <w:rsid w:val="0073711C"/>
    <w:rsid w:val="00751D69"/>
    <w:rsid w:val="00754BE6"/>
    <w:rsid w:val="007566CD"/>
    <w:rsid w:val="007D7293"/>
    <w:rsid w:val="007E4BEF"/>
    <w:rsid w:val="007E6DE7"/>
    <w:rsid w:val="008142FF"/>
    <w:rsid w:val="00823C3F"/>
    <w:rsid w:val="008310F4"/>
    <w:rsid w:val="008400FE"/>
    <w:rsid w:val="0084125B"/>
    <w:rsid w:val="00852566"/>
    <w:rsid w:val="00855B50"/>
    <w:rsid w:val="00860F22"/>
    <w:rsid w:val="008628D9"/>
    <w:rsid w:val="0088569A"/>
    <w:rsid w:val="00895A54"/>
    <w:rsid w:val="00895FD7"/>
    <w:rsid w:val="008B062F"/>
    <w:rsid w:val="008B179F"/>
    <w:rsid w:val="008B48FD"/>
    <w:rsid w:val="008D4EC8"/>
    <w:rsid w:val="008E20E8"/>
    <w:rsid w:val="00913F1B"/>
    <w:rsid w:val="00934809"/>
    <w:rsid w:val="0094543D"/>
    <w:rsid w:val="00947AC0"/>
    <w:rsid w:val="009549F5"/>
    <w:rsid w:val="00957A24"/>
    <w:rsid w:val="0099425A"/>
    <w:rsid w:val="009C3CCE"/>
    <w:rsid w:val="009C7089"/>
    <w:rsid w:val="009F4A8B"/>
    <w:rsid w:val="00A11ECC"/>
    <w:rsid w:val="00A16E9C"/>
    <w:rsid w:val="00A20813"/>
    <w:rsid w:val="00A36D3A"/>
    <w:rsid w:val="00A40ED3"/>
    <w:rsid w:val="00A56DC7"/>
    <w:rsid w:val="00A75249"/>
    <w:rsid w:val="00A85705"/>
    <w:rsid w:val="00A97C4F"/>
    <w:rsid w:val="00AC2D95"/>
    <w:rsid w:val="00B07BC2"/>
    <w:rsid w:val="00B20D71"/>
    <w:rsid w:val="00B30F4F"/>
    <w:rsid w:val="00B32CD5"/>
    <w:rsid w:val="00B33FAE"/>
    <w:rsid w:val="00B452A8"/>
    <w:rsid w:val="00B47B7A"/>
    <w:rsid w:val="00B57B37"/>
    <w:rsid w:val="00B65479"/>
    <w:rsid w:val="00B84681"/>
    <w:rsid w:val="00BA5D6F"/>
    <w:rsid w:val="00BA7BFF"/>
    <w:rsid w:val="00BB13F6"/>
    <w:rsid w:val="00BB69CD"/>
    <w:rsid w:val="00BF09DE"/>
    <w:rsid w:val="00BF6275"/>
    <w:rsid w:val="00C00E78"/>
    <w:rsid w:val="00C23F12"/>
    <w:rsid w:val="00C25C6A"/>
    <w:rsid w:val="00C411B8"/>
    <w:rsid w:val="00C64E6C"/>
    <w:rsid w:val="00C848EE"/>
    <w:rsid w:val="00C93843"/>
    <w:rsid w:val="00CA372B"/>
    <w:rsid w:val="00CB51CA"/>
    <w:rsid w:val="00CF7E99"/>
    <w:rsid w:val="00D27F6D"/>
    <w:rsid w:val="00D3317C"/>
    <w:rsid w:val="00D630BD"/>
    <w:rsid w:val="00D64D6F"/>
    <w:rsid w:val="00D75180"/>
    <w:rsid w:val="00D7650E"/>
    <w:rsid w:val="00D768EC"/>
    <w:rsid w:val="00DD2733"/>
    <w:rsid w:val="00E02289"/>
    <w:rsid w:val="00E040BA"/>
    <w:rsid w:val="00E148B5"/>
    <w:rsid w:val="00E15F9C"/>
    <w:rsid w:val="00E474BF"/>
    <w:rsid w:val="00E73DE6"/>
    <w:rsid w:val="00E817A4"/>
    <w:rsid w:val="00E92516"/>
    <w:rsid w:val="00EB1F91"/>
    <w:rsid w:val="00EB34E0"/>
    <w:rsid w:val="00F42438"/>
    <w:rsid w:val="00F67567"/>
    <w:rsid w:val="00FD6EAD"/>
    <w:rsid w:val="00FE3C2E"/>
    <w:rsid w:val="00FE7A8E"/>
    <w:rsid w:val="00FF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EED1D"/>
  <w15:chartTrackingRefBased/>
  <w15:docId w15:val="{AC99585B-53EF-4657-BB66-4B665FE71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52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B48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aliases w:val="Bullet List,FooterText,numbered,Список дефисный,Table-Normal,RSHB_Table-Normal,Заговок Марина,1,UL,Нумерованый список,Нумерованный список ГОСТ,Маркер,Основной текст - булиты - Navicon,Paragraphe de liste1,lp1,List Paragraph,Подпись рисунка"/>
    <w:basedOn w:val="a"/>
    <w:link w:val="a4"/>
    <w:qFormat/>
    <w:rsid w:val="00291F1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B69CD"/>
    <w:rPr>
      <w:color w:val="0563C1" w:themeColor="hyperlink"/>
      <w:u w:val="single"/>
    </w:rPr>
  </w:style>
  <w:style w:type="character" w:customStyle="1" w:styleId="a4">
    <w:name w:val="Абзац списка Знак"/>
    <w:aliases w:val="Bullet List Знак,FooterText Знак,numbered Знак,Список дефисный Знак,Table-Normal Знак,RSHB_Table-Normal Знак,Заговок Марина Знак,1 Знак,UL Знак,Нумерованый список Знак,Нумерованный список ГОСТ Знак,Маркер Знак,Paragraphe de liste1 Знак"/>
    <w:link w:val="a3"/>
    <w:uiPriority w:val="34"/>
    <w:qFormat/>
    <w:locked/>
    <w:rsid w:val="000C238B"/>
  </w:style>
  <w:style w:type="character" w:customStyle="1" w:styleId="a6">
    <w:name w:val="Гипертекстовая ссылка"/>
    <w:basedOn w:val="a0"/>
    <w:uiPriority w:val="99"/>
    <w:rsid w:val="00A36D3A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semiHidden/>
    <w:unhideWhenUsed/>
    <w:rsid w:val="008E20E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E20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E20E8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B3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B34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3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47344-D611-49FF-A753-A79768EA0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2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Котикова</dc:creator>
  <cp:keywords/>
  <dc:description/>
  <cp:lastModifiedBy>Центр Развития Бизнеса Забайкальского края</cp:lastModifiedBy>
  <cp:revision>17</cp:revision>
  <cp:lastPrinted>2026-03-20T00:13:00Z</cp:lastPrinted>
  <dcterms:created xsi:type="dcterms:W3CDTF">2024-04-15T03:44:00Z</dcterms:created>
  <dcterms:modified xsi:type="dcterms:W3CDTF">2026-03-20T06:43:00Z</dcterms:modified>
</cp:coreProperties>
</file>