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8FEB99" w14:textId="07AAA624" w:rsidR="00510CE0" w:rsidRPr="00783533" w:rsidRDefault="00510CE0" w:rsidP="00510CE0">
      <w:pPr>
        <w:widowControl w:val="0"/>
        <w:autoSpaceDE w:val="0"/>
        <w:autoSpaceDN w:val="0"/>
        <w:spacing w:after="0" w:line="240" w:lineRule="auto"/>
        <w:jc w:val="right"/>
        <w:rPr>
          <w:rFonts w:ascii="Times New Roman" w:eastAsia="Times New Roman" w:hAnsi="Times New Roman" w:cs="Times New Roman"/>
          <w:bCs/>
          <w:szCs w:val="28"/>
        </w:rPr>
      </w:pPr>
    </w:p>
    <w:p w14:paraId="3F4E1078" w14:textId="77777777" w:rsidR="00510CE0" w:rsidRDefault="00510CE0" w:rsidP="00510CE0">
      <w:pPr>
        <w:autoSpaceDE w:val="0"/>
        <w:autoSpaceDN w:val="0"/>
        <w:adjustRightInd w:val="0"/>
        <w:spacing w:after="0" w:line="240" w:lineRule="auto"/>
        <w:jc w:val="right"/>
        <w:rPr>
          <w:rFonts w:ascii="Times New Roman" w:hAnsi="Times New Roman"/>
          <w:color w:val="000000" w:themeColor="text1"/>
          <w:szCs w:val="28"/>
        </w:rPr>
      </w:pPr>
    </w:p>
    <w:p w14:paraId="53D58CBB" w14:textId="1FFD1D3A" w:rsidR="00510CE0" w:rsidRPr="0095049A" w:rsidRDefault="00510CE0" w:rsidP="00510CE0">
      <w:pPr>
        <w:tabs>
          <w:tab w:val="left" w:pos="518"/>
        </w:tabs>
        <w:autoSpaceDE w:val="0"/>
        <w:autoSpaceDN w:val="0"/>
        <w:adjustRightInd w:val="0"/>
        <w:spacing w:after="0" w:line="240" w:lineRule="auto"/>
        <w:jc w:val="center"/>
        <w:rPr>
          <w:rFonts w:ascii="Times New Roman" w:hAnsi="Times New Roman" w:cs="Times New Roman"/>
          <w:color w:val="000000" w:themeColor="text1"/>
          <w:sz w:val="24"/>
          <w:szCs w:val="24"/>
        </w:rPr>
      </w:pPr>
      <w:r w:rsidRPr="0095049A">
        <w:rPr>
          <w:rFonts w:ascii="Times New Roman" w:hAnsi="Times New Roman" w:cs="Times New Roman"/>
          <w:color w:val="000000" w:themeColor="text1"/>
          <w:sz w:val="24"/>
          <w:szCs w:val="24"/>
        </w:rPr>
        <w:t>Договор</w:t>
      </w:r>
      <w:r w:rsidR="00BD3666">
        <w:rPr>
          <w:rFonts w:ascii="Times New Roman" w:hAnsi="Times New Roman" w:cs="Times New Roman"/>
          <w:color w:val="000000" w:themeColor="text1"/>
          <w:sz w:val="24"/>
          <w:szCs w:val="24"/>
        </w:rPr>
        <w:t xml:space="preserve"> на оказание услуг</w:t>
      </w:r>
      <w:r w:rsidRPr="0095049A">
        <w:rPr>
          <w:rFonts w:ascii="Times New Roman" w:hAnsi="Times New Roman" w:cs="Times New Roman"/>
          <w:color w:val="000000" w:themeColor="text1"/>
          <w:sz w:val="24"/>
          <w:szCs w:val="24"/>
        </w:rPr>
        <w:t xml:space="preserve"> </w:t>
      </w:r>
      <w:r w:rsidRPr="0095049A">
        <w:rPr>
          <w:rFonts w:ascii="Times New Roman" w:eastAsia="MS Mincho" w:hAnsi="Times New Roman" w:cs="Times New Roman"/>
          <w:sz w:val="24"/>
          <w:szCs w:val="24"/>
        </w:rPr>
        <w:t>[№</w:t>
      </w:r>
      <w:r w:rsidR="00711510">
        <w:rPr>
          <w:rFonts w:ascii="Times New Roman" w:eastAsia="MS Mincho" w:hAnsi="Times New Roman" w:cs="Times New Roman"/>
          <w:sz w:val="24"/>
          <w:szCs w:val="24"/>
        </w:rPr>
        <w:t>__</w:t>
      </w:r>
      <w:r w:rsidRPr="0095049A">
        <w:rPr>
          <w:rFonts w:ascii="Times New Roman" w:eastAsia="MS Mincho" w:hAnsi="Times New Roman" w:cs="Times New Roman"/>
          <w:sz w:val="24"/>
          <w:szCs w:val="24"/>
        </w:rPr>
        <w:t>-_]</w:t>
      </w:r>
    </w:p>
    <w:p w14:paraId="7C2C89AE" w14:textId="77777777" w:rsidR="00510CE0" w:rsidRPr="0095049A" w:rsidRDefault="00510CE0" w:rsidP="00510CE0">
      <w:pPr>
        <w:tabs>
          <w:tab w:val="left" w:pos="518"/>
        </w:tabs>
        <w:autoSpaceDE w:val="0"/>
        <w:autoSpaceDN w:val="0"/>
        <w:adjustRightInd w:val="0"/>
        <w:spacing w:after="0" w:line="240" w:lineRule="auto"/>
        <w:jc w:val="center"/>
        <w:rPr>
          <w:rFonts w:ascii="Times New Roman" w:hAnsi="Times New Roman" w:cs="Times New Roman"/>
          <w:color w:val="000000" w:themeColor="text1"/>
          <w:sz w:val="24"/>
          <w:szCs w:val="24"/>
        </w:rPr>
      </w:pPr>
    </w:p>
    <w:p w14:paraId="53AAD7D0" w14:textId="7C8EDB21" w:rsidR="00510CE0" w:rsidRPr="0095049A" w:rsidRDefault="00510CE0" w:rsidP="00510CE0">
      <w:pPr>
        <w:widowControl w:val="0"/>
        <w:tabs>
          <w:tab w:val="left" w:pos="518"/>
        </w:tabs>
        <w:spacing w:after="0" w:line="240" w:lineRule="auto"/>
        <w:jc w:val="both"/>
        <w:rPr>
          <w:rFonts w:ascii="Times New Roman" w:eastAsia="MS Mincho" w:hAnsi="Times New Roman" w:cs="Times New Roman"/>
          <w:sz w:val="24"/>
          <w:szCs w:val="24"/>
        </w:rPr>
      </w:pPr>
      <w:r w:rsidRPr="0095049A">
        <w:rPr>
          <w:rFonts w:ascii="Times New Roman" w:eastAsia="MS Mincho" w:hAnsi="Times New Roman" w:cs="Times New Roman"/>
          <w:sz w:val="24"/>
          <w:szCs w:val="24"/>
        </w:rPr>
        <w:t xml:space="preserve">г. </w:t>
      </w:r>
      <w:r w:rsidR="00BD3666">
        <w:rPr>
          <w:rFonts w:ascii="Times New Roman" w:eastAsia="MS Mincho" w:hAnsi="Times New Roman" w:cs="Times New Roman"/>
          <w:sz w:val="24"/>
          <w:szCs w:val="24"/>
        </w:rPr>
        <w:t>Чита</w:t>
      </w:r>
      <w:r w:rsidRPr="0095049A">
        <w:rPr>
          <w:rFonts w:ascii="Times New Roman" w:eastAsia="MS Mincho" w:hAnsi="Times New Roman" w:cs="Times New Roman"/>
          <w:sz w:val="24"/>
          <w:szCs w:val="24"/>
        </w:rPr>
        <w:t xml:space="preserve"> </w:t>
      </w:r>
      <w:r w:rsidRPr="0095049A">
        <w:rPr>
          <w:rFonts w:ascii="Times New Roman" w:eastAsia="MS Mincho" w:hAnsi="Times New Roman" w:cs="Times New Roman"/>
          <w:sz w:val="24"/>
          <w:szCs w:val="24"/>
        </w:rPr>
        <w:tab/>
      </w:r>
      <w:r w:rsidRPr="0095049A">
        <w:rPr>
          <w:rFonts w:ascii="Times New Roman" w:eastAsia="MS Mincho" w:hAnsi="Times New Roman" w:cs="Times New Roman"/>
          <w:sz w:val="24"/>
          <w:szCs w:val="24"/>
        </w:rPr>
        <w:tab/>
      </w:r>
      <w:r w:rsidRPr="0095049A">
        <w:rPr>
          <w:rFonts w:ascii="Times New Roman" w:eastAsia="MS Mincho" w:hAnsi="Times New Roman" w:cs="Times New Roman"/>
          <w:sz w:val="24"/>
          <w:szCs w:val="24"/>
        </w:rPr>
        <w:tab/>
      </w:r>
      <w:r w:rsidRPr="0095049A">
        <w:rPr>
          <w:rFonts w:ascii="Times New Roman" w:eastAsia="MS Mincho" w:hAnsi="Times New Roman" w:cs="Times New Roman"/>
          <w:sz w:val="24"/>
          <w:szCs w:val="24"/>
        </w:rPr>
        <w:tab/>
      </w:r>
      <w:r w:rsidRPr="0095049A">
        <w:rPr>
          <w:rFonts w:ascii="Times New Roman" w:eastAsia="MS Mincho" w:hAnsi="Times New Roman" w:cs="Times New Roman"/>
          <w:sz w:val="24"/>
          <w:szCs w:val="24"/>
        </w:rPr>
        <w:tab/>
      </w:r>
      <w:r w:rsidRPr="0095049A">
        <w:rPr>
          <w:rFonts w:ascii="Times New Roman" w:eastAsia="MS Mincho" w:hAnsi="Times New Roman" w:cs="Times New Roman"/>
          <w:sz w:val="24"/>
          <w:szCs w:val="24"/>
        </w:rPr>
        <w:tab/>
      </w:r>
      <w:r w:rsidRPr="0095049A">
        <w:rPr>
          <w:rFonts w:ascii="Times New Roman" w:eastAsia="MS Mincho" w:hAnsi="Times New Roman" w:cs="Times New Roman"/>
          <w:sz w:val="24"/>
          <w:szCs w:val="24"/>
        </w:rPr>
        <w:tab/>
      </w:r>
      <w:r w:rsidRPr="0095049A">
        <w:rPr>
          <w:rFonts w:ascii="Times New Roman" w:eastAsia="MS Mincho" w:hAnsi="Times New Roman" w:cs="Times New Roman"/>
          <w:sz w:val="24"/>
          <w:szCs w:val="24"/>
        </w:rPr>
        <w:tab/>
      </w:r>
      <w:r w:rsidRPr="0095049A">
        <w:rPr>
          <w:rFonts w:ascii="Times New Roman" w:eastAsia="MS Mincho" w:hAnsi="Times New Roman" w:cs="Times New Roman"/>
          <w:sz w:val="24"/>
          <w:szCs w:val="24"/>
        </w:rPr>
        <w:tab/>
        <w:t>«___»________20</w:t>
      </w:r>
      <w:r w:rsidR="00BD3666">
        <w:rPr>
          <w:rFonts w:ascii="Times New Roman" w:eastAsia="MS Mincho" w:hAnsi="Times New Roman" w:cs="Times New Roman"/>
          <w:sz w:val="24"/>
          <w:szCs w:val="24"/>
        </w:rPr>
        <w:t>23</w:t>
      </w:r>
      <w:r w:rsidRPr="0095049A">
        <w:rPr>
          <w:rFonts w:ascii="Times New Roman" w:eastAsia="MS Mincho" w:hAnsi="Times New Roman" w:cs="Times New Roman"/>
          <w:sz w:val="24"/>
          <w:szCs w:val="24"/>
        </w:rPr>
        <w:t xml:space="preserve"> г</w:t>
      </w:r>
      <w:r w:rsidR="00BD3666">
        <w:rPr>
          <w:rFonts w:ascii="Times New Roman" w:eastAsia="MS Mincho" w:hAnsi="Times New Roman" w:cs="Times New Roman"/>
          <w:sz w:val="24"/>
          <w:szCs w:val="24"/>
        </w:rPr>
        <w:t>ода</w:t>
      </w:r>
    </w:p>
    <w:p w14:paraId="5C262D4A" w14:textId="77777777" w:rsidR="00510CE0" w:rsidRPr="0095049A" w:rsidRDefault="00510CE0" w:rsidP="00510CE0">
      <w:pPr>
        <w:widowControl w:val="0"/>
        <w:tabs>
          <w:tab w:val="left" w:pos="518"/>
        </w:tabs>
        <w:spacing w:after="0" w:line="240" w:lineRule="auto"/>
        <w:jc w:val="both"/>
        <w:rPr>
          <w:rFonts w:ascii="Times New Roman" w:eastAsia="Times New Roman" w:hAnsi="Times New Roman" w:cs="Times New Roman"/>
          <w:sz w:val="24"/>
          <w:szCs w:val="24"/>
        </w:rPr>
      </w:pPr>
    </w:p>
    <w:p w14:paraId="3FA44AD9" w14:textId="0C2B0527" w:rsidR="00510CE0" w:rsidRPr="0095049A" w:rsidRDefault="00BD3666" w:rsidP="00510CE0">
      <w:pPr>
        <w:spacing w:after="0" w:line="240" w:lineRule="auto"/>
        <w:ind w:firstLine="709"/>
        <w:contextualSpacing/>
        <w:jc w:val="both"/>
        <w:rPr>
          <w:rFonts w:ascii="Times New Roman" w:eastAsia="Times New Roman" w:hAnsi="Times New Roman" w:cs="Times New Roman"/>
          <w:sz w:val="24"/>
          <w:szCs w:val="24"/>
          <w:lang w:eastAsia="en-US"/>
        </w:rPr>
      </w:pPr>
      <w:r w:rsidRPr="00BD3666">
        <w:rPr>
          <w:rFonts w:ascii="Times New Roman" w:hAnsi="Times New Roman" w:cs="Times New Roman"/>
          <w:b/>
          <w:sz w:val="24"/>
          <w:szCs w:val="24"/>
        </w:rPr>
        <w:t>Некоммерческая микрокредитная компания Фонд поддержки малого предпринимательства Забайкальского края</w:t>
      </w:r>
      <w:r w:rsidRPr="00BD3666">
        <w:rPr>
          <w:rFonts w:ascii="Times New Roman" w:hAnsi="Times New Roman" w:cs="Times New Roman"/>
          <w:sz w:val="24"/>
          <w:szCs w:val="24"/>
        </w:rPr>
        <w:t>,</w:t>
      </w:r>
      <w:r w:rsidRPr="00BD3666">
        <w:rPr>
          <w:rFonts w:ascii="Times New Roman" w:eastAsia="Times New Roman" w:hAnsi="Times New Roman" w:cs="Times New Roman"/>
          <w:sz w:val="24"/>
          <w:szCs w:val="24"/>
          <w:lang w:eastAsia="en-US"/>
        </w:rPr>
        <w:t xml:space="preserve"> именуемый в дальнейшем «Заказчик»</w:t>
      </w:r>
      <w:r>
        <w:rPr>
          <w:rFonts w:ascii="Times New Roman" w:eastAsia="Times New Roman" w:hAnsi="Times New Roman" w:cs="Times New Roman"/>
          <w:sz w:val="24"/>
          <w:szCs w:val="24"/>
          <w:lang w:eastAsia="en-US"/>
        </w:rPr>
        <w:t>,</w:t>
      </w:r>
      <w:r w:rsidRPr="00BD3666">
        <w:rPr>
          <w:rFonts w:ascii="Times New Roman" w:hAnsi="Times New Roman" w:cs="Times New Roman"/>
          <w:sz w:val="24"/>
          <w:szCs w:val="24"/>
        </w:rPr>
        <w:t xml:space="preserve"> в лице исполнительного директора Дондокова Аюши Анандаевича</w:t>
      </w:r>
      <w:r w:rsidR="00510CE0" w:rsidRPr="00BD3666">
        <w:rPr>
          <w:rFonts w:ascii="Times New Roman" w:eastAsia="Times New Roman" w:hAnsi="Times New Roman" w:cs="Times New Roman"/>
          <w:sz w:val="24"/>
          <w:szCs w:val="24"/>
          <w:lang w:eastAsia="en-US"/>
        </w:rPr>
        <w:t>, действующе</w:t>
      </w:r>
      <w:r w:rsidRPr="00BD3666">
        <w:rPr>
          <w:rFonts w:ascii="Times New Roman" w:eastAsia="Times New Roman" w:hAnsi="Times New Roman" w:cs="Times New Roman"/>
          <w:sz w:val="24"/>
          <w:szCs w:val="24"/>
          <w:lang w:eastAsia="en-US"/>
        </w:rPr>
        <w:t>го</w:t>
      </w:r>
      <w:r w:rsidR="00510CE0" w:rsidRPr="00BD3666">
        <w:rPr>
          <w:rFonts w:ascii="Times New Roman" w:eastAsia="Times New Roman" w:hAnsi="Times New Roman" w:cs="Times New Roman"/>
          <w:sz w:val="24"/>
          <w:szCs w:val="24"/>
          <w:lang w:eastAsia="en-US"/>
        </w:rPr>
        <w:t xml:space="preserve"> на основании Устава, и</w:t>
      </w:r>
      <w:r w:rsidR="00510CE0" w:rsidRPr="0095049A">
        <w:rPr>
          <w:rFonts w:ascii="Times New Roman" w:eastAsia="Times New Roman" w:hAnsi="Times New Roman" w:cs="Times New Roman"/>
          <w:sz w:val="24"/>
          <w:szCs w:val="24"/>
          <w:lang w:eastAsia="en-US"/>
        </w:rPr>
        <w:t xml:space="preserve"> [</w:t>
      </w:r>
      <w:r w:rsidR="00510CE0" w:rsidRPr="00B475F0">
        <w:rPr>
          <w:rFonts w:ascii="Times New Roman" w:eastAsia="Times New Roman" w:hAnsi="Times New Roman" w:cs="Times New Roman"/>
          <w:b/>
          <w:sz w:val="24"/>
          <w:szCs w:val="24"/>
          <w:lang w:eastAsia="en-US"/>
        </w:rPr>
        <w:t>Юридическое лицо или ИП</w:t>
      </w:r>
      <w:r w:rsidR="00510CE0" w:rsidRPr="0095049A">
        <w:rPr>
          <w:rFonts w:ascii="Times New Roman" w:eastAsia="Times New Roman" w:hAnsi="Times New Roman" w:cs="Times New Roman"/>
          <w:sz w:val="24"/>
          <w:szCs w:val="24"/>
          <w:lang w:eastAsia="en-US"/>
        </w:rPr>
        <w:t>], действующего на основании [</w:t>
      </w:r>
      <w:r w:rsidR="00510CE0" w:rsidRPr="00BF745D">
        <w:rPr>
          <w:rFonts w:ascii="Times New Roman" w:eastAsia="Times New Roman" w:hAnsi="Times New Roman" w:cs="Times New Roman"/>
          <w:b/>
          <w:sz w:val="24"/>
          <w:szCs w:val="24"/>
          <w:lang w:eastAsia="en-US"/>
        </w:rPr>
        <w:t>Основание</w:t>
      </w:r>
      <w:r w:rsidR="00510CE0" w:rsidRPr="0095049A">
        <w:rPr>
          <w:rFonts w:ascii="Times New Roman" w:eastAsia="Times New Roman" w:hAnsi="Times New Roman" w:cs="Times New Roman"/>
          <w:sz w:val="24"/>
          <w:szCs w:val="24"/>
          <w:lang w:eastAsia="en-US"/>
        </w:rPr>
        <w:t xml:space="preserve">], именуемое в дальнейшем </w:t>
      </w:r>
      <w:r w:rsidR="00B475F0">
        <w:rPr>
          <w:rFonts w:ascii="Times New Roman" w:eastAsia="Times New Roman" w:hAnsi="Times New Roman" w:cs="Times New Roman"/>
          <w:sz w:val="24"/>
          <w:szCs w:val="24"/>
          <w:lang w:eastAsia="en-US"/>
        </w:rPr>
        <w:t>«</w:t>
      </w:r>
      <w:r w:rsidR="00510CE0" w:rsidRPr="0095049A">
        <w:rPr>
          <w:rFonts w:ascii="Times New Roman" w:eastAsia="Times New Roman" w:hAnsi="Times New Roman" w:cs="Times New Roman"/>
          <w:sz w:val="24"/>
          <w:szCs w:val="24"/>
          <w:lang w:eastAsia="en-US"/>
        </w:rPr>
        <w:t>Исполнитель</w:t>
      </w:r>
      <w:r w:rsidR="00B475F0">
        <w:rPr>
          <w:rFonts w:ascii="Times New Roman" w:eastAsia="Times New Roman" w:hAnsi="Times New Roman" w:cs="Times New Roman"/>
          <w:sz w:val="24"/>
          <w:szCs w:val="24"/>
          <w:lang w:eastAsia="en-US"/>
        </w:rPr>
        <w:t>»</w:t>
      </w:r>
      <w:r w:rsidR="00510CE0" w:rsidRPr="0095049A">
        <w:rPr>
          <w:rFonts w:ascii="Times New Roman" w:eastAsia="Times New Roman" w:hAnsi="Times New Roman" w:cs="Times New Roman"/>
          <w:sz w:val="24"/>
          <w:szCs w:val="24"/>
          <w:lang w:eastAsia="en-US"/>
        </w:rPr>
        <w:t xml:space="preserve"> с </w:t>
      </w:r>
      <w:r w:rsidR="00B475F0">
        <w:rPr>
          <w:rFonts w:ascii="Times New Roman" w:eastAsia="Times New Roman" w:hAnsi="Times New Roman" w:cs="Times New Roman"/>
          <w:sz w:val="24"/>
          <w:szCs w:val="24"/>
          <w:lang w:eastAsia="en-US"/>
        </w:rPr>
        <w:t>другой</w:t>
      </w:r>
      <w:r w:rsidR="00510CE0" w:rsidRPr="0095049A">
        <w:rPr>
          <w:rFonts w:ascii="Times New Roman" w:eastAsia="Times New Roman" w:hAnsi="Times New Roman" w:cs="Times New Roman"/>
          <w:sz w:val="24"/>
          <w:szCs w:val="24"/>
          <w:lang w:eastAsia="en-US"/>
        </w:rPr>
        <w:t xml:space="preserve"> стороны, совместно именуемые в дальнейшем </w:t>
      </w:r>
      <w:r w:rsidR="00B475F0">
        <w:rPr>
          <w:rFonts w:ascii="Times New Roman" w:eastAsia="Times New Roman" w:hAnsi="Times New Roman" w:cs="Times New Roman"/>
          <w:sz w:val="24"/>
          <w:szCs w:val="24"/>
          <w:lang w:eastAsia="en-US"/>
        </w:rPr>
        <w:t>«</w:t>
      </w:r>
      <w:r w:rsidR="00510CE0" w:rsidRPr="0095049A">
        <w:rPr>
          <w:rFonts w:ascii="Times New Roman" w:eastAsia="Times New Roman" w:hAnsi="Times New Roman" w:cs="Times New Roman"/>
          <w:sz w:val="24"/>
          <w:szCs w:val="24"/>
          <w:lang w:eastAsia="en-US"/>
        </w:rPr>
        <w:t>Стороны</w:t>
      </w:r>
      <w:r w:rsidR="00B475F0">
        <w:rPr>
          <w:rFonts w:ascii="Times New Roman" w:eastAsia="Times New Roman" w:hAnsi="Times New Roman" w:cs="Times New Roman"/>
          <w:sz w:val="24"/>
          <w:szCs w:val="24"/>
          <w:lang w:eastAsia="en-US"/>
        </w:rPr>
        <w:t>»</w:t>
      </w:r>
      <w:r w:rsidR="00510CE0" w:rsidRPr="0095049A">
        <w:rPr>
          <w:rFonts w:ascii="Times New Roman" w:eastAsia="Times New Roman" w:hAnsi="Times New Roman" w:cs="Times New Roman"/>
          <w:sz w:val="24"/>
          <w:szCs w:val="24"/>
          <w:lang w:eastAsia="en-US"/>
        </w:rPr>
        <w:t>, заключили настоящий договор о нижеследующем.</w:t>
      </w:r>
    </w:p>
    <w:p w14:paraId="1CD82DF1" w14:textId="697160EA" w:rsidR="00510CE0" w:rsidRPr="0095049A" w:rsidRDefault="00510CE0" w:rsidP="00510CE0">
      <w:pPr>
        <w:spacing w:after="0" w:line="240" w:lineRule="auto"/>
        <w:ind w:firstLine="709"/>
        <w:contextualSpacing/>
        <w:jc w:val="both"/>
        <w:rPr>
          <w:rFonts w:ascii="Times New Roman" w:eastAsia="Times New Roman" w:hAnsi="Times New Roman" w:cs="Times New Roman"/>
          <w:sz w:val="24"/>
          <w:szCs w:val="24"/>
          <w:lang w:eastAsia="en-US"/>
        </w:rPr>
      </w:pPr>
    </w:p>
    <w:p w14:paraId="2C67387D" w14:textId="77777777" w:rsidR="00510CE0" w:rsidRPr="0095049A" w:rsidRDefault="00510CE0" w:rsidP="00510CE0">
      <w:pPr>
        <w:pStyle w:val="21"/>
        <w:shd w:val="clear" w:color="auto" w:fill="auto"/>
        <w:spacing w:line="240" w:lineRule="auto"/>
        <w:ind w:firstLine="567"/>
        <w:jc w:val="center"/>
        <w:rPr>
          <w:b/>
          <w:sz w:val="24"/>
          <w:szCs w:val="24"/>
        </w:rPr>
      </w:pPr>
      <w:r w:rsidRPr="0095049A">
        <w:rPr>
          <w:b/>
          <w:sz w:val="24"/>
          <w:szCs w:val="24"/>
        </w:rPr>
        <w:t>1. Предмет договора</w:t>
      </w:r>
    </w:p>
    <w:p w14:paraId="0EEEE742" w14:textId="3D9FD03E" w:rsidR="00510CE0" w:rsidRPr="00FF7427" w:rsidRDefault="00510CE0" w:rsidP="00510CE0">
      <w:pPr>
        <w:pStyle w:val="41"/>
        <w:numPr>
          <w:ilvl w:val="0"/>
          <w:numId w:val="31"/>
        </w:numPr>
        <w:shd w:val="clear" w:color="auto" w:fill="auto"/>
        <w:tabs>
          <w:tab w:val="left" w:pos="735"/>
        </w:tabs>
        <w:spacing w:before="0" w:after="0" w:line="240" w:lineRule="auto"/>
        <w:ind w:right="40" w:firstLine="567"/>
        <w:jc w:val="both"/>
        <w:rPr>
          <w:b/>
          <w:bCs/>
          <w:sz w:val="24"/>
          <w:szCs w:val="24"/>
        </w:rPr>
      </w:pPr>
      <w:r w:rsidRPr="00FF7427">
        <w:rPr>
          <w:sz w:val="24"/>
          <w:szCs w:val="24"/>
        </w:rPr>
        <w:t xml:space="preserve">Предметом настоящего договора является оказание услуг </w:t>
      </w:r>
      <w:r w:rsidRPr="00FF7427">
        <w:rPr>
          <w:rFonts w:eastAsia="MS Mincho"/>
          <w:sz w:val="24"/>
          <w:szCs w:val="24"/>
        </w:rPr>
        <w:t>[</w:t>
      </w:r>
      <w:r w:rsidRPr="005A3D8C">
        <w:rPr>
          <w:rFonts w:eastAsia="MS Mincho"/>
          <w:b/>
          <w:color w:val="FF0000"/>
          <w:sz w:val="24"/>
          <w:szCs w:val="24"/>
        </w:rPr>
        <w:t>наименование услуги</w:t>
      </w:r>
      <w:r w:rsidRPr="00FF7427">
        <w:rPr>
          <w:rFonts w:eastAsia="MS Mincho"/>
          <w:sz w:val="24"/>
          <w:szCs w:val="24"/>
        </w:rPr>
        <w:t>]</w:t>
      </w:r>
      <w:r w:rsidRPr="00FF7427">
        <w:rPr>
          <w:rFonts w:eastAsiaTheme="minorHAnsi"/>
          <w:sz w:val="24"/>
          <w:szCs w:val="24"/>
        </w:rPr>
        <w:t>.</w:t>
      </w:r>
    </w:p>
    <w:p w14:paraId="7E2A8C44" w14:textId="77777777" w:rsidR="00510CE0" w:rsidRPr="00FF7427" w:rsidRDefault="00510CE0" w:rsidP="00510CE0">
      <w:pPr>
        <w:pStyle w:val="41"/>
        <w:numPr>
          <w:ilvl w:val="0"/>
          <w:numId w:val="31"/>
        </w:numPr>
        <w:shd w:val="clear" w:color="auto" w:fill="auto"/>
        <w:tabs>
          <w:tab w:val="left" w:pos="735"/>
        </w:tabs>
        <w:spacing w:before="0" w:after="0" w:line="240" w:lineRule="auto"/>
        <w:ind w:right="40" w:firstLine="567"/>
        <w:jc w:val="both"/>
        <w:rPr>
          <w:sz w:val="24"/>
          <w:szCs w:val="24"/>
        </w:rPr>
      </w:pPr>
      <w:r w:rsidRPr="00FF7427">
        <w:rPr>
          <w:sz w:val="24"/>
          <w:szCs w:val="24"/>
        </w:rPr>
        <w:t>Исполнитель обязуется по заданию Заказчика оказать услуги в соответствии с Техническим заданием (Приложение №1 к договору), которое является неотъемлемой частью настоящего договора.</w:t>
      </w:r>
    </w:p>
    <w:p w14:paraId="4153FCDF" w14:textId="77777777" w:rsidR="00510CE0" w:rsidRPr="00FF7427" w:rsidRDefault="00510CE0" w:rsidP="00510CE0">
      <w:pPr>
        <w:pStyle w:val="41"/>
        <w:numPr>
          <w:ilvl w:val="0"/>
          <w:numId w:val="31"/>
        </w:numPr>
        <w:shd w:val="clear" w:color="auto" w:fill="auto"/>
        <w:tabs>
          <w:tab w:val="left" w:pos="576"/>
        </w:tabs>
        <w:spacing w:before="0" w:after="0" w:line="240" w:lineRule="auto"/>
        <w:ind w:right="40" w:firstLine="567"/>
        <w:jc w:val="both"/>
        <w:rPr>
          <w:sz w:val="24"/>
          <w:szCs w:val="24"/>
        </w:rPr>
      </w:pPr>
      <w:r w:rsidRPr="00FF7427">
        <w:rPr>
          <w:sz w:val="24"/>
          <w:szCs w:val="24"/>
        </w:rPr>
        <w:t>Исполнитель подтверждает, что обладает всеми необходимыми разрешениями и лицензиями на данный вид деятельности, и в процессе исполнения настоящего Договора обязуется неукоснительно соблюдать положения действующих в Российской Федерации законов и подзаконных актов, регулирующих правоотношения сторон по Договору.</w:t>
      </w:r>
    </w:p>
    <w:p w14:paraId="4E18CDB4" w14:textId="77777777" w:rsidR="00510CE0" w:rsidRPr="00FF7427" w:rsidRDefault="00510CE0" w:rsidP="00510CE0">
      <w:pPr>
        <w:pStyle w:val="41"/>
        <w:numPr>
          <w:ilvl w:val="0"/>
          <w:numId w:val="31"/>
        </w:numPr>
        <w:shd w:val="clear" w:color="auto" w:fill="auto"/>
        <w:tabs>
          <w:tab w:val="left" w:pos="494"/>
        </w:tabs>
        <w:spacing w:before="0" w:after="0" w:line="240" w:lineRule="auto"/>
        <w:ind w:right="40" w:firstLine="567"/>
        <w:jc w:val="both"/>
        <w:rPr>
          <w:sz w:val="24"/>
          <w:szCs w:val="24"/>
        </w:rPr>
      </w:pPr>
      <w:r w:rsidRPr="00FF7427">
        <w:rPr>
          <w:sz w:val="24"/>
          <w:szCs w:val="24"/>
        </w:rPr>
        <w:t>Получатель услуги обязуется предоставить Исполнителю данные и документацию, необходимые для выполнения Исполнителем своих обязанностей в рамках настоящего Договора. Исполнитель обязуется использовать данную информацию строго в рамках выполнения настоящего Договора, соблюдая режим конфиденциальности полученной информации.</w:t>
      </w:r>
    </w:p>
    <w:p w14:paraId="2898524D" w14:textId="2A6FA9AC" w:rsidR="00510CE0" w:rsidRPr="00FF7427" w:rsidRDefault="00510CE0" w:rsidP="00510CE0">
      <w:pPr>
        <w:pStyle w:val="21"/>
        <w:shd w:val="clear" w:color="auto" w:fill="auto"/>
        <w:spacing w:line="240" w:lineRule="auto"/>
        <w:ind w:firstLine="567"/>
        <w:jc w:val="center"/>
        <w:rPr>
          <w:b/>
          <w:sz w:val="24"/>
          <w:szCs w:val="24"/>
        </w:rPr>
      </w:pPr>
      <w:r w:rsidRPr="00FF7427">
        <w:rPr>
          <w:b/>
          <w:sz w:val="24"/>
          <w:szCs w:val="24"/>
        </w:rPr>
        <w:t>2. Срок оказания услуг</w:t>
      </w:r>
    </w:p>
    <w:p w14:paraId="769A1AA1" w14:textId="18CCEE19" w:rsidR="00510CE0" w:rsidRPr="00FF7427" w:rsidRDefault="00510CE0" w:rsidP="00510CE0">
      <w:pPr>
        <w:pStyle w:val="41"/>
        <w:numPr>
          <w:ilvl w:val="0"/>
          <w:numId w:val="32"/>
        </w:numPr>
        <w:shd w:val="clear" w:color="auto" w:fill="auto"/>
        <w:tabs>
          <w:tab w:val="left" w:pos="465"/>
        </w:tabs>
        <w:spacing w:before="0" w:after="0" w:line="240" w:lineRule="auto"/>
        <w:ind w:firstLine="567"/>
        <w:jc w:val="both"/>
        <w:rPr>
          <w:sz w:val="24"/>
          <w:szCs w:val="24"/>
        </w:rPr>
      </w:pPr>
      <w:r w:rsidRPr="00FF7427">
        <w:rPr>
          <w:sz w:val="24"/>
          <w:szCs w:val="24"/>
        </w:rPr>
        <w:t xml:space="preserve">Срок оказания услуг Исполнителя по настоящему договору начинается с момента </w:t>
      </w:r>
      <w:r w:rsidR="00B475F0" w:rsidRPr="00FF7427">
        <w:rPr>
          <w:sz w:val="24"/>
          <w:szCs w:val="24"/>
        </w:rPr>
        <w:t>заключения договора</w:t>
      </w:r>
      <w:r w:rsidRPr="00FF7427">
        <w:rPr>
          <w:sz w:val="24"/>
          <w:szCs w:val="24"/>
        </w:rPr>
        <w:t xml:space="preserve"> до « __» _________20__ г</w:t>
      </w:r>
      <w:r w:rsidR="00B475F0" w:rsidRPr="00FF7427">
        <w:rPr>
          <w:sz w:val="24"/>
          <w:szCs w:val="24"/>
        </w:rPr>
        <w:t>ода</w:t>
      </w:r>
      <w:r w:rsidRPr="00FF7427">
        <w:rPr>
          <w:sz w:val="24"/>
          <w:szCs w:val="24"/>
        </w:rPr>
        <w:t>.</w:t>
      </w:r>
      <w:r w:rsidR="00B475F0" w:rsidRPr="00FF7427">
        <w:rPr>
          <w:sz w:val="24"/>
          <w:szCs w:val="24"/>
        </w:rPr>
        <w:t xml:space="preserve"> </w:t>
      </w:r>
    </w:p>
    <w:p w14:paraId="10FC7758" w14:textId="77777777" w:rsidR="00510CE0" w:rsidRPr="00FF7427" w:rsidRDefault="00510CE0" w:rsidP="00510CE0">
      <w:pPr>
        <w:pStyle w:val="41"/>
        <w:shd w:val="clear" w:color="auto" w:fill="auto"/>
        <w:tabs>
          <w:tab w:val="left" w:pos="465"/>
        </w:tabs>
        <w:spacing w:before="0" w:after="0" w:line="240" w:lineRule="auto"/>
        <w:ind w:firstLine="0"/>
        <w:jc w:val="both"/>
        <w:rPr>
          <w:sz w:val="24"/>
          <w:szCs w:val="24"/>
        </w:rPr>
      </w:pPr>
    </w:p>
    <w:p w14:paraId="407B3154" w14:textId="77777777" w:rsidR="00510CE0" w:rsidRPr="00FF7427" w:rsidRDefault="00510CE0" w:rsidP="00510CE0">
      <w:pPr>
        <w:pStyle w:val="21"/>
        <w:shd w:val="clear" w:color="auto" w:fill="auto"/>
        <w:spacing w:line="240" w:lineRule="auto"/>
        <w:ind w:firstLine="567"/>
        <w:jc w:val="center"/>
        <w:rPr>
          <w:b/>
          <w:sz w:val="24"/>
          <w:szCs w:val="24"/>
        </w:rPr>
      </w:pPr>
      <w:r w:rsidRPr="00FF7427">
        <w:rPr>
          <w:b/>
          <w:sz w:val="24"/>
          <w:szCs w:val="24"/>
        </w:rPr>
        <w:t>3. Качество и объем оказываемых услуг</w:t>
      </w:r>
    </w:p>
    <w:p w14:paraId="51202C7F" w14:textId="77777777" w:rsidR="00510CE0" w:rsidRDefault="00510CE0" w:rsidP="00510CE0">
      <w:pPr>
        <w:pStyle w:val="41"/>
        <w:shd w:val="clear" w:color="auto" w:fill="auto"/>
        <w:spacing w:before="0" w:after="0" w:line="240" w:lineRule="auto"/>
        <w:ind w:right="40" w:firstLine="567"/>
        <w:jc w:val="both"/>
        <w:rPr>
          <w:sz w:val="24"/>
          <w:szCs w:val="24"/>
        </w:rPr>
      </w:pPr>
      <w:r w:rsidRPr="00FF7427">
        <w:rPr>
          <w:sz w:val="24"/>
          <w:szCs w:val="24"/>
        </w:rPr>
        <w:t>3.1. Качество и объем оказываемых услуг должны соответствовать требованиям, предъявляемым к оказанию услуг, являющихся предметом договора, которые установлены в Техническом</w:t>
      </w:r>
      <w:r w:rsidRPr="0095049A">
        <w:rPr>
          <w:sz w:val="24"/>
          <w:szCs w:val="24"/>
        </w:rPr>
        <w:t xml:space="preserve"> задании (Приложение № 1).</w:t>
      </w:r>
    </w:p>
    <w:p w14:paraId="5A57DAD4" w14:textId="77777777" w:rsidR="00510CE0" w:rsidRPr="0095049A" w:rsidRDefault="00510CE0" w:rsidP="00510CE0">
      <w:pPr>
        <w:pStyle w:val="41"/>
        <w:shd w:val="clear" w:color="auto" w:fill="auto"/>
        <w:spacing w:before="0" w:after="0" w:line="240" w:lineRule="auto"/>
        <w:ind w:right="40" w:firstLine="567"/>
        <w:jc w:val="both"/>
        <w:rPr>
          <w:sz w:val="24"/>
          <w:szCs w:val="24"/>
        </w:rPr>
      </w:pPr>
    </w:p>
    <w:p w14:paraId="7772D6EC" w14:textId="77777777" w:rsidR="00510CE0" w:rsidRDefault="00510CE0" w:rsidP="00510CE0">
      <w:pPr>
        <w:keepNext/>
        <w:keepLines/>
        <w:spacing w:after="0" w:line="240" w:lineRule="auto"/>
        <w:ind w:firstLine="567"/>
        <w:jc w:val="center"/>
        <w:rPr>
          <w:rFonts w:ascii="Times New Roman" w:eastAsia="Times New Roman" w:hAnsi="Times New Roman" w:cs="Times New Roman"/>
          <w:b/>
          <w:sz w:val="24"/>
          <w:szCs w:val="24"/>
          <w:lang w:eastAsia="en-US"/>
        </w:rPr>
      </w:pPr>
      <w:bookmarkStart w:id="0" w:name="bookmark18"/>
      <w:r w:rsidRPr="0095049A">
        <w:rPr>
          <w:rFonts w:ascii="Times New Roman" w:eastAsia="Times New Roman" w:hAnsi="Times New Roman" w:cs="Times New Roman"/>
          <w:b/>
          <w:sz w:val="24"/>
          <w:szCs w:val="24"/>
          <w:lang w:eastAsia="en-US"/>
        </w:rPr>
        <w:t>4. Стоимость договора и порядок расчета</w:t>
      </w:r>
      <w:bookmarkEnd w:id="0"/>
    </w:p>
    <w:p w14:paraId="61D8B90A" w14:textId="77777777" w:rsidR="00510CE0" w:rsidRPr="0095049A" w:rsidRDefault="00510CE0" w:rsidP="00510CE0">
      <w:pPr>
        <w:pStyle w:val="41"/>
        <w:numPr>
          <w:ilvl w:val="0"/>
          <w:numId w:val="33"/>
        </w:numPr>
        <w:shd w:val="clear" w:color="auto" w:fill="auto"/>
        <w:tabs>
          <w:tab w:val="left" w:pos="742"/>
        </w:tabs>
        <w:spacing w:before="0" w:after="0" w:line="240" w:lineRule="auto"/>
        <w:ind w:right="40" w:firstLine="567"/>
        <w:jc w:val="both"/>
        <w:rPr>
          <w:sz w:val="24"/>
          <w:szCs w:val="24"/>
        </w:rPr>
      </w:pPr>
      <w:r w:rsidRPr="0095049A">
        <w:rPr>
          <w:sz w:val="24"/>
          <w:szCs w:val="24"/>
        </w:rPr>
        <w:t xml:space="preserve">Стоимость </w:t>
      </w:r>
      <w:r w:rsidRPr="0095049A">
        <w:rPr>
          <w:rFonts w:eastAsia="MS Mincho"/>
          <w:sz w:val="24"/>
          <w:szCs w:val="24"/>
        </w:rPr>
        <w:t xml:space="preserve">[наименование услуги] </w:t>
      </w:r>
      <w:r w:rsidRPr="0095049A">
        <w:rPr>
          <w:sz w:val="24"/>
          <w:szCs w:val="24"/>
        </w:rPr>
        <w:t>составляет _________ руб. 00 коп.</w:t>
      </w:r>
    </w:p>
    <w:p w14:paraId="523FA82C" w14:textId="377AC724" w:rsidR="00510CE0" w:rsidRPr="0095049A" w:rsidRDefault="00510CE0" w:rsidP="00510CE0">
      <w:pPr>
        <w:pStyle w:val="41"/>
        <w:numPr>
          <w:ilvl w:val="0"/>
          <w:numId w:val="33"/>
        </w:numPr>
        <w:shd w:val="clear" w:color="auto" w:fill="auto"/>
        <w:tabs>
          <w:tab w:val="left" w:pos="742"/>
        </w:tabs>
        <w:spacing w:before="0" w:after="0" w:line="240" w:lineRule="auto"/>
        <w:ind w:right="40" w:firstLine="567"/>
        <w:jc w:val="both"/>
        <w:rPr>
          <w:sz w:val="24"/>
          <w:szCs w:val="24"/>
        </w:rPr>
      </w:pPr>
      <w:r w:rsidRPr="0095049A">
        <w:rPr>
          <w:sz w:val="24"/>
          <w:szCs w:val="24"/>
        </w:rPr>
        <w:t xml:space="preserve">Оплата оказанных Исполнителем Услуг </w:t>
      </w:r>
      <w:r w:rsidR="00B475F0" w:rsidRPr="00215A83">
        <w:rPr>
          <w:kern w:val="2"/>
          <w:sz w:val="24"/>
          <w:szCs w:val="24"/>
          <w:lang w:eastAsia="zh-CN"/>
        </w:rPr>
        <w:t>осуществляется</w:t>
      </w:r>
      <w:r w:rsidR="00B478CF">
        <w:rPr>
          <w:kern w:val="2"/>
          <w:sz w:val="24"/>
          <w:szCs w:val="24"/>
          <w:lang w:eastAsia="zh-CN"/>
        </w:rPr>
        <w:t xml:space="preserve"> из</w:t>
      </w:r>
      <w:r w:rsidR="00B475F0" w:rsidRPr="00215A83">
        <w:rPr>
          <w:kern w:val="2"/>
          <w:sz w:val="24"/>
          <w:szCs w:val="24"/>
          <w:lang w:eastAsia="zh-CN"/>
        </w:rPr>
        <w:t xml:space="preserve"> </w:t>
      </w:r>
      <w:r w:rsidR="00B475F0">
        <w:rPr>
          <w:sz w:val="24"/>
          <w:szCs w:val="24"/>
        </w:rPr>
        <w:t>средств</w:t>
      </w:r>
      <w:r w:rsidR="00B475F0" w:rsidRPr="00215A83">
        <w:rPr>
          <w:sz w:val="24"/>
          <w:szCs w:val="24"/>
        </w:rPr>
        <w:t xml:space="preserve"> субсидии Центра поддержки предпринимательства </w:t>
      </w:r>
      <w:r w:rsidR="00B475F0">
        <w:rPr>
          <w:sz w:val="24"/>
          <w:szCs w:val="24"/>
        </w:rPr>
        <w:t>(</w:t>
      </w:r>
      <w:r w:rsidR="00B475F0" w:rsidRPr="00B475F0">
        <w:rPr>
          <w:color w:val="FF0000"/>
          <w:sz w:val="24"/>
          <w:szCs w:val="24"/>
        </w:rPr>
        <w:t xml:space="preserve">пункт </w:t>
      </w:r>
      <w:r w:rsidR="00194793">
        <w:rPr>
          <w:color w:val="FF0000"/>
          <w:sz w:val="24"/>
          <w:szCs w:val="24"/>
        </w:rPr>
        <w:t>__</w:t>
      </w:r>
      <w:r w:rsidR="00B475F0" w:rsidRPr="00B475F0">
        <w:rPr>
          <w:color w:val="FF0000"/>
          <w:sz w:val="24"/>
          <w:szCs w:val="24"/>
        </w:rPr>
        <w:t xml:space="preserve"> Сметы «</w:t>
      </w:r>
      <w:r w:rsidR="00194793">
        <w:rPr>
          <w:color w:val="FF0000"/>
          <w:sz w:val="24"/>
          <w:szCs w:val="24"/>
          <w:shd w:val="clear" w:color="auto" w:fill="FFFFFF"/>
        </w:rPr>
        <w:t>______</w:t>
      </w:r>
      <w:r w:rsidR="00B475F0" w:rsidRPr="00B475F0">
        <w:rPr>
          <w:color w:val="FF0000"/>
          <w:kern w:val="2"/>
          <w:sz w:val="24"/>
          <w:szCs w:val="24"/>
          <w:lang w:eastAsia="zh-CN"/>
        </w:rPr>
        <w:t xml:space="preserve">. Соглашение </w:t>
      </w:r>
      <w:r w:rsidR="00194793">
        <w:rPr>
          <w:color w:val="FF0000"/>
          <w:lang w:eastAsia="ru-RU"/>
        </w:rPr>
        <w:t>____</w:t>
      </w:r>
      <w:r w:rsidR="00B475F0">
        <w:rPr>
          <w:lang w:eastAsia="ru-RU"/>
        </w:rPr>
        <w:t>)</w:t>
      </w:r>
      <w:r w:rsidRPr="0095049A">
        <w:rPr>
          <w:sz w:val="24"/>
          <w:szCs w:val="24"/>
        </w:rPr>
        <w:t>.</w:t>
      </w:r>
    </w:p>
    <w:p w14:paraId="6F237D44" w14:textId="700D20BA" w:rsidR="00510CE0" w:rsidRDefault="00510CE0" w:rsidP="00510CE0">
      <w:pPr>
        <w:pStyle w:val="41"/>
        <w:shd w:val="clear" w:color="auto" w:fill="auto"/>
        <w:tabs>
          <w:tab w:val="left" w:pos="742"/>
        </w:tabs>
        <w:spacing w:before="0" w:after="0" w:line="240" w:lineRule="auto"/>
        <w:ind w:right="40" w:firstLine="0"/>
        <w:jc w:val="both"/>
        <w:rPr>
          <w:sz w:val="24"/>
          <w:szCs w:val="24"/>
        </w:rPr>
      </w:pPr>
      <w:r w:rsidRPr="0095049A">
        <w:rPr>
          <w:sz w:val="24"/>
          <w:szCs w:val="24"/>
        </w:rPr>
        <w:t xml:space="preserve">          4.2.1. </w:t>
      </w:r>
      <w:r w:rsidR="00B475F0">
        <w:rPr>
          <w:sz w:val="24"/>
          <w:szCs w:val="24"/>
        </w:rPr>
        <w:t>Заказчик</w:t>
      </w:r>
      <w:r w:rsidRPr="0095049A">
        <w:rPr>
          <w:sz w:val="24"/>
          <w:szCs w:val="24"/>
        </w:rPr>
        <w:t xml:space="preserve"> оплачивает Исполнителю авансовый платеж в размере __% от стоимости работ по Договору, что составляет ______________ руб. 00 коп., НДС не облагается, после подписания настоящего договора</w:t>
      </w:r>
      <w:r w:rsidR="0075128E">
        <w:rPr>
          <w:sz w:val="24"/>
          <w:szCs w:val="24"/>
        </w:rPr>
        <w:t xml:space="preserve"> до </w:t>
      </w:r>
      <w:r w:rsidR="0075128E" w:rsidRPr="00E50CEB">
        <w:rPr>
          <w:color w:val="FF0000"/>
          <w:sz w:val="24"/>
          <w:szCs w:val="24"/>
        </w:rPr>
        <w:t xml:space="preserve">01.07.2023 </w:t>
      </w:r>
      <w:r w:rsidR="0075128E">
        <w:rPr>
          <w:sz w:val="24"/>
          <w:szCs w:val="24"/>
        </w:rPr>
        <w:t>г.,</w:t>
      </w:r>
      <w:r w:rsidRPr="0095049A">
        <w:rPr>
          <w:sz w:val="24"/>
          <w:szCs w:val="24"/>
        </w:rPr>
        <w:t xml:space="preserve"> путем перечисления денежных средств на счет Исполнителя, указанный в настоящем Договоре.</w:t>
      </w:r>
    </w:p>
    <w:p w14:paraId="1DAADE0D" w14:textId="316C4009" w:rsidR="00510CE0" w:rsidRPr="0095049A" w:rsidRDefault="0075128E" w:rsidP="00510CE0">
      <w:pPr>
        <w:pStyle w:val="41"/>
        <w:shd w:val="clear" w:color="auto" w:fill="auto"/>
        <w:tabs>
          <w:tab w:val="left" w:pos="742"/>
        </w:tabs>
        <w:spacing w:before="0" w:after="0" w:line="240" w:lineRule="auto"/>
        <w:ind w:right="40" w:firstLine="0"/>
        <w:jc w:val="both"/>
        <w:rPr>
          <w:sz w:val="24"/>
          <w:szCs w:val="24"/>
        </w:rPr>
      </w:pPr>
      <w:r>
        <w:rPr>
          <w:sz w:val="24"/>
          <w:szCs w:val="24"/>
        </w:rPr>
        <w:tab/>
        <w:t xml:space="preserve">Окончательный платеж Заказчик производит </w:t>
      </w:r>
      <w:r w:rsidRPr="0095049A">
        <w:rPr>
          <w:sz w:val="24"/>
          <w:szCs w:val="24"/>
        </w:rPr>
        <w:t>в размере __% от стоимости работ по Договору, что составляет ______________ руб. 00 коп., НДС не облагается</w:t>
      </w:r>
      <w:r>
        <w:rPr>
          <w:sz w:val="24"/>
          <w:szCs w:val="24"/>
        </w:rPr>
        <w:t xml:space="preserve">, после подписания </w:t>
      </w:r>
      <w:r w:rsidR="005C6126">
        <w:rPr>
          <w:sz w:val="24"/>
          <w:szCs w:val="24"/>
        </w:rPr>
        <w:t>А</w:t>
      </w:r>
      <w:r>
        <w:rPr>
          <w:sz w:val="24"/>
          <w:szCs w:val="24"/>
        </w:rPr>
        <w:t>кта</w:t>
      </w:r>
      <w:r w:rsidRPr="0075128E">
        <w:rPr>
          <w:sz w:val="24"/>
          <w:szCs w:val="24"/>
        </w:rPr>
        <w:t xml:space="preserve"> </w:t>
      </w:r>
      <w:r w:rsidRPr="0095049A">
        <w:rPr>
          <w:sz w:val="24"/>
          <w:szCs w:val="24"/>
        </w:rPr>
        <w:t>сдачи-приемки</w:t>
      </w:r>
      <w:r>
        <w:rPr>
          <w:sz w:val="24"/>
          <w:szCs w:val="24"/>
        </w:rPr>
        <w:t xml:space="preserve"> оказанных услуг до </w:t>
      </w:r>
      <w:r w:rsidRPr="00E50CEB">
        <w:rPr>
          <w:color w:val="FF0000"/>
          <w:sz w:val="24"/>
          <w:szCs w:val="24"/>
        </w:rPr>
        <w:t>01.12.2023</w:t>
      </w:r>
      <w:r>
        <w:rPr>
          <w:sz w:val="24"/>
          <w:szCs w:val="24"/>
        </w:rPr>
        <w:t xml:space="preserve"> г.,</w:t>
      </w:r>
      <w:r w:rsidRPr="0095049A">
        <w:rPr>
          <w:sz w:val="24"/>
          <w:szCs w:val="24"/>
        </w:rPr>
        <w:t xml:space="preserve"> путем перечисления Заказчиком денежных средств на счет Исполнителя, указанный в настоящем Договоре</w:t>
      </w:r>
      <w:r>
        <w:rPr>
          <w:sz w:val="24"/>
          <w:szCs w:val="24"/>
        </w:rPr>
        <w:t>.</w:t>
      </w:r>
      <w:r w:rsidR="00510CE0" w:rsidRPr="0095049A">
        <w:rPr>
          <w:sz w:val="24"/>
          <w:szCs w:val="24"/>
        </w:rPr>
        <w:t xml:space="preserve">  </w:t>
      </w:r>
    </w:p>
    <w:p w14:paraId="3F155BEF" w14:textId="77777777" w:rsidR="00510CE0" w:rsidRPr="0095049A" w:rsidRDefault="00510CE0" w:rsidP="00510CE0">
      <w:pPr>
        <w:pStyle w:val="41"/>
        <w:numPr>
          <w:ilvl w:val="0"/>
          <w:numId w:val="33"/>
        </w:numPr>
        <w:shd w:val="clear" w:color="auto" w:fill="auto"/>
        <w:tabs>
          <w:tab w:val="left" w:pos="742"/>
        </w:tabs>
        <w:spacing w:before="0" w:after="0" w:line="240" w:lineRule="auto"/>
        <w:ind w:right="40" w:firstLine="567"/>
        <w:jc w:val="both"/>
        <w:rPr>
          <w:sz w:val="24"/>
          <w:szCs w:val="24"/>
        </w:rPr>
      </w:pPr>
      <w:r w:rsidRPr="0095049A">
        <w:rPr>
          <w:sz w:val="24"/>
          <w:szCs w:val="24"/>
        </w:rPr>
        <w:t xml:space="preserve">Цена договора включает в себя все расходы, связанные с оказанием данного вида услуг, </w:t>
      </w:r>
      <w:r w:rsidRPr="0095049A">
        <w:rPr>
          <w:sz w:val="24"/>
          <w:szCs w:val="24"/>
          <w:lang w:eastAsia="ru-RU"/>
        </w:rPr>
        <w:t>включая страхование, уплату налогов, сборов и других обязательных платежей</w:t>
      </w:r>
      <w:r w:rsidRPr="0095049A">
        <w:rPr>
          <w:sz w:val="24"/>
          <w:szCs w:val="24"/>
        </w:rPr>
        <w:t xml:space="preserve"> Исполнителя.</w:t>
      </w:r>
    </w:p>
    <w:p w14:paraId="3174B70B" w14:textId="5D720198" w:rsidR="00510CE0" w:rsidRPr="0095049A" w:rsidRDefault="00510CE0" w:rsidP="00510CE0">
      <w:pPr>
        <w:pStyle w:val="41"/>
        <w:shd w:val="clear" w:color="auto" w:fill="auto"/>
        <w:spacing w:before="0" w:after="0" w:line="240" w:lineRule="auto"/>
        <w:ind w:right="40" w:firstLine="567"/>
        <w:jc w:val="both"/>
        <w:rPr>
          <w:sz w:val="24"/>
          <w:szCs w:val="24"/>
        </w:rPr>
      </w:pPr>
      <w:r w:rsidRPr="0095049A">
        <w:rPr>
          <w:sz w:val="24"/>
          <w:szCs w:val="24"/>
        </w:rPr>
        <w:lastRenderedPageBreak/>
        <w:t>Исполнитель оказывает услуги по настоящему договору своим иждивением (оборудованием, программными средствами, материалами, трудовым ресурсом и финансовыми средствами) с последующим возмещением затрат Заказчиком в соответствии с условиями</w:t>
      </w:r>
      <w:r w:rsidR="0075128E">
        <w:rPr>
          <w:sz w:val="24"/>
          <w:szCs w:val="24"/>
        </w:rPr>
        <w:t xml:space="preserve">, указанными в п. </w:t>
      </w:r>
      <w:r w:rsidR="0075128E" w:rsidRPr="0095049A">
        <w:rPr>
          <w:sz w:val="24"/>
          <w:szCs w:val="24"/>
        </w:rPr>
        <w:t>4.2.1.</w:t>
      </w:r>
      <w:r w:rsidR="0075128E">
        <w:rPr>
          <w:sz w:val="24"/>
          <w:szCs w:val="24"/>
        </w:rPr>
        <w:t xml:space="preserve"> настоящего Д</w:t>
      </w:r>
      <w:r w:rsidRPr="0095049A">
        <w:rPr>
          <w:sz w:val="24"/>
          <w:szCs w:val="24"/>
        </w:rPr>
        <w:t>оговора.</w:t>
      </w:r>
    </w:p>
    <w:p w14:paraId="659EE4F4" w14:textId="77777777" w:rsidR="00510CE0" w:rsidRPr="0095049A" w:rsidRDefault="00510CE0" w:rsidP="00510CE0">
      <w:pPr>
        <w:pStyle w:val="41"/>
        <w:shd w:val="clear" w:color="auto" w:fill="auto"/>
        <w:tabs>
          <w:tab w:val="left" w:pos="512"/>
        </w:tabs>
        <w:spacing w:before="0" w:after="0" w:line="240" w:lineRule="auto"/>
        <w:ind w:right="40" w:firstLine="0"/>
        <w:jc w:val="both"/>
        <w:rPr>
          <w:sz w:val="24"/>
          <w:szCs w:val="24"/>
        </w:rPr>
      </w:pPr>
      <w:r w:rsidRPr="0095049A">
        <w:rPr>
          <w:sz w:val="24"/>
          <w:szCs w:val="24"/>
        </w:rPr>
        <w:t xml:space="preserve">          4.3. Установленная настоящим договором стоимость услуг является твердой и не может изменяться в ходе его исполнения.</w:t>
      </w:r>
    </w:p>
    <w:p w14:paraId="1BC25B2E" w14:textId="77777777" w:rsidR="00510CE0" w:rsidRPr="0095049A" w:rsidRDefault="00510CE0" w:rsidP="00510CE0">
      <w:pPr>
        <w:pStyle w:val="41"/>
        <w:shd w:val="clear" w:color="auto" w:fill="auto"/>
        <w:tabs>
          <w:tab w:val="left" w:pos="0"/>
        </w:tabs>
        <w:spacing w:before="0" w:after="0" w:line="240" w:lineRule="auto"/>
        <w:ind w:firstLine="567"/>
        <w:jc w:val="both"/>
        <w:rPr>
          <w:sz w:val="24"/>
          <w:szCs w:val="24"/>
        </w:rPr>
      </w:pPr>
      <w:r w:rsidRPr="0095049A">
        <w:rPr>
          <w:sz w:val="24"/>
          <w:szCs w:val="24"/>
        </w:rPr>
        <w:t>4.4. Оказанные Исполнителем услуги, не предусмотренные Техническим заданием и не согласованные с Заказчиком, оплате не подлежат.</w:t>
      </w:r>
    </w:p>
    <w:p w14:paraId="0A30B4D4" w14:textId="77777777" w:rsidR="00510CE0" w:rsidRPr="0095049A" w:rsidRDefault="00510CE0" w:rsidP="00510CE0">
      <w:pPr>
        <w:pStyle w:val="41"/>
        <w:shd w:val="clear" w:color="auto" w:fill="auto"/>
        <w:tabs>
          <w:tab w:val="left" w:pos="0"/>
        </w:tabs>
        <w:spacing w:before="0" w:after="0" w:line="240" w:lineRule="auto"/>
        <w:ind w:firstLine="567"/>
        <w:jc w:val="both"/>
        <w:rPr>
          <w:sz w:val="24"/>
          <w:szCs w:val="24"/>
        </w:rPr>
      </w:pPr>
      <w:r w:rsidRPr="0095049A">
        <w:rPr>
          <w:sz w:val="24"/>
          <w:szCs w:val="24"/>
        </w:rPr>
        <w:t>4.</w:t>
      </w:r>
      <w:r>
        <w:rPr>
          <w:sz w:val="24"/>
          <w:szCs w:val="24"/>
        </w:rPr>
        <w:t>5</w:t>
      </w:r>
      <w:r w:rsidRPr="0095049A">
        <w:rPr>
          <w:sz w:val="24"/>
          <w:szCs w:val="24"/>
        </w:rPr>
        <w:t>. Форма оплаты - безналичный расчет.</w:t>
      </w:r>
    </w:p>
    <w:p w14:paraId="0995D693" w14:textId="77777777" w:rsidR="00510CE0" w:rsidRPr="0095049A" w:rsidRDefault="00510CE0" w:rsidP="00510CE0">
      <w:pPr>
        <w:pStyle w:val="41"/>
        <w:shd w:val="clear" w:color="auto" w:fill="auto"/>
        <w:tabs>
          <w:tab w:val="left" w:pos="0"/>
        </w:tabs>
        <w:spacing w:before="0" w:after="0" w:line="240" w:lineRule="auto"/>
        <w:ind w:right="40" w:firstLine="567"/>
        <w:jc w:val="both"/>
        <w:rPr>
          <w:sz w:val="24"/>
          <w:szCs w:val="24"/>
        </w:rPr>
      </w:pPr>
      <w:r w:rsidRPr="0095049A">
        <w:rPr>
          <w:sz w:val="24"/>
          <w:szCs w:val="24"/>
        </w:rPr>
        <w:t>4.</w:t>
      </w:r>
      <w:r>
        <w:rPr>
          <w:sz w:val="24"/>
          <w:szCs w:val="24"/>
        </w:rPr>
        <w:t>6</w:t>
      </w:r>
      <w:r w:rsidRPr="0095049A">
        <w:rPr>
          <w:sz w:val="24"/>
          <w:szCs w:val="24"/>
        </w:rPr>
        <w:t>. Формирование цены договора и расчеты с Исполнителем производятся в рублях Российской Федерации.</w:t>
      </w:r>
    </w:p>
    <w:p w14:paraId="545589A9" w14:textId="77777777" w:rsidR="00510CE0" w:rsidRPr="0095049A" w:rsidRDefault="00510CE0" w:rsidP="00510CE0">
      <w:pPr>
        <w:keepNext/>
        <w:keepLines/>
        <w:spacing w:after="0" w:line="240" w:lineRule="auto"/>
        <w:ind w:firstLine="567"/>
        <w:jc w:val="center"/>
        <w:rPr>
          <w:rFonts w:ascii="Times New Roman" w:eastAsia="Times New Roman" w:hAnsi="Times New Roman" w:cs="Times New Roman"/>
          <w:b/>
          <w:sz w:val="24"/>
          <w:szCs w:val="24"/>
          <w:lang w:eastAsia="en-US"/>
        </w:rPr>
      </w:pPr>
      <w:bookmarkStart w:id="1" w:name="bookmark19"/>
      <w:r w:rsidRPr="0095049A">
        <w:rPr>
          <w:rFonts w:ascii="Times New Roman" w:eastAsia="Times New Roman" w:hAnsi="Times New Roman" w:cs="Times New Roman"/>
          <w:b/>
          <w:sz w:val="24"/>
          <w:szCs w:val="24"/>
          <w:lang w:eastAsia="en-US"/>
        </w:rPr>
        <w:t>5. Права и обязанности сторон</w:t>
      </w:r>
      <w:bookmarkEnd w:id="1"/>
    </w:p>
    <w:p w14:paraId="708F0470" w14:textId="77777777" w:rsidR="00510CE0" w:rsidRPr="0095049A" w:rsidRDefault="00510CE0" w:rsidP="00510CE0">
      <w:pPr>
        <w:pStyle w:val="41"/>
        <w:numPr>
          <w:ilvl w:val="0"/>
          <w:numId w:val="34"/>
        </w:numPr>
        <w:shd w:val="clear" w:color="auto" w:fill="auto"/>
        <w:tabs>
          <w:tab w:val="left" w:pos="450"/>
        </w:tabs>
        <w:spacing w:before="0" w:after="0" w:line="240" w:lineRule="auto"/>
        <w:ind w:firstLine="567"/>
        <w:jc w:val="both"/>
        <w:rPr>
          <w:sz w:val="24"/>
          <w:szCs w:val="24"/>
        </w:rPr>
      </w:pPr>
      <w:r w:rsidRPr="0095049A">
        <w:rPr>
          <w:sz w:val="24"/>
          <w:szCs w:val="24"/>
        </w:rPr>
        <w:t>Заказчик обязан:</w:t>
      </w:r>
    </w:p>
    <w:p w14:paraId="39AA3A0B" w14:textId="77777777" w:rsidR="00510CE0" w:rsidRPr="0095049A" w:rsidRDefault="00510CE0" w:rsidP="00510CE0">
      <w:pPr>
        <w:pStyle w:val="41"/>
        <w:numPr>
          <w:ilvl w:val="0"/>
          <w:numId w:val="35"/>
        </w:numPr>
        <w:shd w:val="clear" w:color="auto" w:fill="auto"/>
        <w:tabs>
          <w:tab w:val="left" w:pos="627"/>
        </w:tabs>
        <w:spacing w:before="0" w:after="0" w:line="240" w:lineRule="auto"/>
        <w:ind w:firstLine="567"/>
        <w:jc w:val="both"/>
        <w:rPr>
          <w:sz w:val="24"/>
          <w:szCs w:val="24"/>
        </w:rPr>
      </w:pPr>
      <w:r w:rsidRPr="0095049A">
        <w:rPr>
          <w:sz w:val="24"/>
          <w:szCs w:val="24"/>
        </w:rPr>
        <w:t>Передавать Исполнителю необходимую для оказания услуг информацию.</w:t>
      </w:r>
    </w:p>
    <w:p w14:paraId="52818D7D" w14:textId="77777777" w:rsidR="00510CE0" w:rsidRPr="0095049A" w:rsidRDefault="00510CE0" w:rsidP="00510CE0">
      <w:pPr>
        <w:pStyle w:val="41"/>
        <w:numPr>
          <w:ilvl w:val="0"/>
          <w:numId w:val="35"/>
        </w:numPr>
        <w:shd w:val="clear" w:color="auto" w:fill="auto"/>
        <w:tabs>
          <w:tab w:val="left" w:pos="684"/>
        </w:tabs>
        <w:spacing w:before="0" w:after="0" w:line="240" w:lineRule="auto"/>
        <w:ind w:right="40" w:firstLine="567"/>
        <w:jc w:val="both"/>
        <w:rPr>
          <w:sz w:val="24"/>
          <w:szCs w:val="24"/>
        </w:rPr>
      </w:pPr>
      <w:r w:rsidRPr="0095049A">
        <w:rPr>
          <w:sz w:val="24"/>
          <w:szCs w:val="24"/>
        </w:rPr>
        <w:t>Принять оказанные Исполнителем услуги по Акту сдачи-приемки услуг в порядке, предусмотренном договором.</w:t>
      </w:r>
    </w:p>
    <w:p w14:paraId="4F1DD7EA" w14:textId="77777777" w:rsidR="00510CE0" w:rsidRPr="0095049A" w:rsidRDefault="00510CE0" w:rsidP="00510CE0">
      <w:pPr>
        <w:pStyle w:val="41"/>
        <w:numPr>
          <w:ilvl w:val="0"/>
          <w:numId w:val="35"/>
        </w:numPr>
        <w:shd w:val="clear" w:color="auto" w:fill="auto"/>
        <w:tabs>
          <w:tab w:val="left" w:pos="645"/>
        </w:tabs>
        <w:spacing w:before="0" w:after="0" w:line="240" w:lineRule="auto"/>
        <w:ind w:right="40" w:firstLine="567"/>
        <w:jc w:val="both"/>
        <w:rPr>
          <w:sz w:val="24"/>
          <w:szCs w:val="24"/>
        </w:rPr>
      </w:pPr>
      <w:r w:rsidRPr="0095049A">
        <w:rPr>
          <w:sz w:val="24"/>
          <w:szCs w:val="24"/>
        </w:rPr>
        <w:t>Оплатить надлежаще оказанные услуги в порядке и на условиях, предусмотренных договором.</w:t>
      </w:r>
    </w:p>
    <w:p w14:paraId="46F10E3D" w14:textId="77777777" w:rsidR="00510CE0" w:rsidRPr="0095049A" w:rsidRDefault="00510CE0" w:rsidP="00510CE0">
      <w:pPr>
        <w:pStyle w:val="41"/>
        <w:numPr>
          <w:ilvl w:val="0"/>
          <w:numId w:val="34"/>
        </w:numPr>
        <w:shd w:val="clear" w:color="auto" w:fill="auto"/>
        <w:tabs>
          <w:tab w:val="left" w:pos="450"/>
        </w:tabs>
        <w:spacing w:before="0" w:after="0" w:line="240" w:lineRule="auto"/>
        <w:ind w:firstLine="567"/>
        <w:jc w:val="both"/>
        <w:rPr>
          <w:sz w:val="24"/>
          <w:szCs w:val="24"/>
        </w:rPr>
      </w:pPr>
      <w:r w:rsidRPr="0095049A">
        <w:rPr>
          <w:sz w:val="24"/>
          <w:szCs w:val="24"/>
        </w:rPr>
        <w:t>Заказчик имеет право:</w:t>
      </w:r>
    </w:p>
    <w:p w14:paraId="28BC1905" w14:textId="77777777" w:rsidR="00510CE0" w:rsidRPr="0095049A" w:rsidRDefault="00510CE0" w:rsidP="00510CE0">
      <w:pPr>
        <w:pStyle w:val="41"/>
        <w:numPr>
          <w:ilvl w:val="0"/>
          <w:numId w:val="36"/>
        </w:numPr>
        <w:shd w:val="clear" w:color="auto" w:fill="auto"/>
        <w:tabs>
          <w:tab w:val="left" w:pos="638"/>
        </w:tabs>
        <w:spacing w:before="0" w:after="0" w:line="240" w:lineRule="auto"/>
        <w:ind w:right="40" w:firstLine="567"/>
        <w:jc w:val="both"/>
        <w:rPr>
          <w:sz w:val="24"/>
          <w:szCs w:val="24"/>
        </w:rPr>
      </w:pPr>
      <w:r w:rsidRPr="0095049A">
        <w:rPr>
          <w:sz w:val="24"/>
          <w:szCs w:val="24"/>
        </w:rPr>
        <w:t>В любое время проверять ход и качество оказываемых Исполнителем услуг, в том числе непосредственно присутствовать при оказании услуг.</w:t>
      </w:r>
    </w:p>
    <w:p w14:paraId="5318AD02" w14:textId="0D032AA3" w:rsidR="00510CE0" w:rsidRPr="0095049A" w:rsidRDefault="00510CE0" w:rsidP="00510CE0">
      <w:pPr>
        <w:pStyle w:val="41"/>
        <w:numPr>
          <w:ilvl w:val="0"/>
          <w:numId w:val="36"/>
        </w:numPr>
        <w:shd w:val="clear" w:color="auto" w:fill="auto"/>
        <w:tabs>
          <w:tab w:val="left" w:pos="771"/>
        </w:tabs>
        <w:spacing w:before="0" w:after="0" w:line="240" w:lineRule="auto"/>
        <w:ind w:right="40" w:firstLine="567"/>
        <w:jc w:val="both"/>
        <w:rPr>
          <w:sz w:val="24"/>
          <w:szCs w:val="24"/>
        </w:rPr>
      </w:pPr>
      <w:r w:rsidRPr="0095049A">
        <w:rPr>
          <w:sz w:val="24"/>
          <w:szCs w:val="24"/>
        </w:rPr>
        <w:t xml:space="preserve">Требовать от Исполнителя представления надлежащим образом оформленных отчетных документов, согласно </w:t>
      </w:r>
      <w:r w:rsidR="0075128E">
        <w:rPr>
          <w:sz w:val="24"/>
          <w:szCs w:val="24"/>
        </w:rPr>
        <w:t>пункту</w:t>
      </w:r>
      <w:r w:rsidRPr="0095049A">
        <w:rPr>
          <w:sz w:val="24"/>
          <w:szCs w:val="24"/>
        </w:rPr>
        <w:t xml:space="preserve"> 6 настоящего договора и Технического задания (Приложение №1).</w:t>
      </w:r>
    </w:p>
    <w:p w14:paraId="74B1F78C" w14:textId="77777777" w:rsidR="00510CE0" w:rsidRPr="0095049A" w:rsidRDefault="00510CE0" w:rsidP="00510CE0">
      <w:pPr>
        <w:pStyle w:val="41"/>
        <w:numPr>
          <w:ilvl w:val="0"/>
          <w:numId w:val="34"/>
        </w:numPr>
        <w:shd w:val="clear" w:color="auto" w:fill="auto"/>
        <w:tabs>
          <w:tab w:val="left" w:pos="447"/>
        </w:tabs>
        <w:spacing w:before="0" w:after="0" w:line="240" w:lineRule="auto"/>
        <w:ind w:firstLine="567"/>
        <w:jc w:val="both"/>
        <w:rPr>
          <w:sz w:val="24"/>
          <w:szCs w:val="24"/>
        </w:rPr>
      </w:pPr>
      <w:r w:rsidRPr="0095049A">
        <w:rPr>
          <w:sz w:val="24"/>
          <w:szCs w:val="24"/>
        </w:rPr>
        <w:t>Исполнитель обязан:</w:t>
      </w:r>
    </w:p>
    <w:p w14:paraId="6A729D2F" w14:textId="77777777" w:rsidR="00510CE0" w:rsidRPr="0095049A" w:rsidRDefault="00510CE0" w:rsidP="00510CE0">
      <w:pPr>
        <w:pStyle w:val="41"/>
        <w:numPr>
          <w:ilvl w:val="0"/>
          <w:numId w:val="37"/>
        </w:numPr>
        <w:shd w:val="clear" w:color="auto" w:fill="auto"/>
        <w:tabs>
          <w:tab w:val="left" w:pos="792"/>
        </w:tabs>
        <w:spacing w:before="0" w:after="0" w:line="240" w:lineRule="auto"/>
        <w:ind w:right="40" w:firstLine="567"/>
        <w:jc w:val="both"/>
        <w:rPr>
          <w:sz w:val="24"/>
          <w:szCs w:val="24"/>
        </w:rPr>
      </w:pPr>
      <w:r w:rsidRPr="0095049A">
        <w:rPr>
          <w:sz w:val="24"/>
          <w:szCs w:val="24"/>
        </w:rPr>
        <w:t>Оказать услуги с надлежащим качеством, в полном объеме, на условиях, предусмотренных договором в соответствии с Техническим заданием (Приложение №1).</w:t>
      </w:r>
    </w:p>
    <w:p w14:paraId="4A05007F" w14:textId="77777777" w:rsidR="00510CE0" w:rsidRPr="0095049A" w:rsidRDefault="00510CE0" w:rsidP="00510CE0">
      <w:pPr>
        <w:pStyle w:val="41"/>
        <w:numPr>
          <w:ilvl w:val="0"/>
          <w:numId w:val="37"/>
        </w:numPr>
        <w:shd w:val="clear" w:color="auto" w:fill="auto"/>
        <w:tabs>
          <w:tab w:val="left" w:pos="1001"/>
        </w:tabs>
        <w:spacing w:before="0" w:after="0" w:line="240" w:lineRule="auto"/>
        <w:ind w:right="40" w:firstLine="567"/>
        <w:jc w:val="both"/>
        <w:rPr>
          <w:sz w:val="24"/>
          <w:szCs w:val="24"/>
        </w:rPr>
      </w:pPr>
      <w:r w:rsidRPr="0095049A">
        <w:rPr>
          <w:sz w:val="24"/>
          <w:szCs w:val="24"/>
        </w:rPr>
        <w:t>Использовать все свои возможности, основанные на профессиональном и коммерческом подходе, при выполнении обязательств по настоящему договору.</w:t>
      </w:r>
    </w:p>
    <w:p w14:paraId="3CF0DB9B" w14:textId="6459969C" w:rsidR="00510CE0" w:rsidRPr="0095049A" w:rsidRDefault="00510CE0" w:rsidP="00510CE0">
      <w:pPr>
        <w:pStyle w:val="41"/>
        <w:numPr>
          <w:ilvl w:val="0"/>
          <w:numId w:val="37"/>
        </w:numPr>
        <w:shd w:val="clear" w:color="auto" w:fill="auto"/>
        <w:tabs>
          <w:tab w:val="left" w:pos="1001"/>
        </w:tabs>
        <w:spacing w:before="0" w:after="0" w:line="240" w:lineRule="auto"/>
        <w:ind w:right="40" w:firstLine="567"/>
        <w:jc w:val="both"/>
        <w:rPr>
          <w:sz w:val="24"/>
          <w:szCs w:val="24"/>
        </w:rPr>
      </w:pPr>
      <w:r w:rsidRPr="0095049A">
        <w:rPr>
          <w:sz w:val="24"/>
          <w:szCs w:val="24"/>
        </w:rPr>
        <w:t>Приступить к оказанию услуг</w:t>
      </w:r>
      <w:r w:rsidR="0075128E">
        <w:rPr>
          <w:sz w:val="24"/>
          <w:szCs w:val="24"/>
        </w:rPr>
        <w:t xml:space="preserve"> до</w:t>
      </w:r>
      <w:r w:rsidRPr="0095049A">
        <w:rPr>
          <w:sz w:val="24"/>
          <w:szCs w:val="24"/>
        </w:rPr>
        <w:t xml:space="preserve"> получения авансового платежа от </w:t>
      </w:r>
      <w:r w:rsidR="0075128E">
        <w:rPr>
          <w:sz w:val="24"/>
          <w:szCs w:val="24"/>
        </w:rPr>
        <w:t>Заказчика</w:t>
      </w:r>
      <w:r w:rsidRPr="0095049A">
        <w:rPr>
          <w:sz w:val="24"/>
          <w:szCs w:val="24"/>
        </w:rPr>
        <w:t xml:space="preserve"> услуги, указанного в п.4.2.1.</w:t>
      </w:r>
    </w:p>
    <w:p w14:paraId="7F25B07B" w14:textId="77777777" w:rsidR="00510CE0" w:rsidRPr="0095049A" w:rsidRDefault="00510CE0" w:rsidP="00510CE0">
      <w:pPr>
        <w:pStyle w:val="41"/>
        <w:numPr>
          <w:ilvl w:val="0"/>
          <w:numId w:val="37"/>
        </w:numPr>
        <w:shd w:val="clear" w:color="auto" w:fill="auto"/>
        <w:tabs>
          <w:tab w:val="left" w:pos="789"/>
        </w:tabs>
        <w:spacing w:before="0" w:after="0" w:line="240" w:lineRule="auto"/>
        <w:ind w:right="40" w:firstLine="567"/>
        <w:jc w:val="both"/>
        <w:rPr>
          <w:sz w:val="24"/>
          <w:szCs w:val="24"/>
        </w:rPr>
      </w:pPr>
      <w:r w:rsidRPr="0095049A">
        <w:rPr>
          <w:sz w:val="24"/>
          <w:szCs w:val="24"/>
        </w:rPr>
        <w:t>Своевременно оформлять и выставлять платежные и отчетные документы (счета, акты сдачи-приемки оказанных услуг в соответствии с условиями настоящего Договора и Технического задания).</w:t>
      </w:r>
    </w:p>
    <w:p w14:paraId="63F06374" w14:textId="77777777" w:rsidR="00510CE0" w:rsidRPr="0095049A" w:rsidRDefault="00510CE0" w:rsidP="00510CE0">
      <w:pPr>
        <w:pStyle w:val="41"/>
        <w:numPr>
          <w:ilvl w:val="0"/>
          <w:numId w:val="37"/>
        </w:numPr>
        <w:shd w:val="clear" w:color="auto" w:fill="auto"/>
        <w:tabs>
          <w:tab w:val="left" w:pos="652"/>
        </w:tabs>
        <w:spacing w:before="0" w:after="0" w:line="240" w:lineRule="auto"/>
        <w:ind w:right="40" w:firstLine="567"/>
        <w:jc w:val="both"/>
        <w:rPr>
          <w:sz w:val="24"/>
          <w:szCs w:val="24"/>
        </w:rPr>
      </w:pPr>
      <w:r w:rsidRPr="0095049A">
        <w:rPr>
          <w:sz w:val="24"/>
          <w:szCs w:val="24"/>
        </w:rPr>
        <w:t>По запросу Заказчика предоставлять в течение 1 (одного) рабочего дня с момента его получения, информацию о ходе оказания услуг, предусмотренных настоящим Договором;</w:t>
      </w:r>
    </w:p>
    <w:p w14:paraId="18245440" w14:textId="77777777" w:rsidR="00510CE0" w:rsidRPr="0095049A" w:rsidRDefault="00510CE0" w:rsidP="00510CE0">
      <w:pPr>
        <w:pStyle w:val="41"/>
        <w:numPr>
          <w:ilvl w:val="0"/>
          <w:numId w:val="37"/>
        </w:numPr>
        <w:shd w:val="clear" w:color="auto" w:fill="auto"/>
        <w:tabs>
          <w:tab w:val="left" w:pos="658"/>
        </w:tabs>
        <w:spacing w:before="0" w:after="0" w:line="240" w:lineRule="auto"/>
        <w:ind w:right="40" w:firstLine="567"/>
        <w:jc w:val="both"/>
        <w:rPr>
          <w:sz w:val="24"/>
          <w:szCs w:val="24"/>
        </w:rPr>
      </w:pPr>
      <w:r w:rsidRPr="0095049A">
        <w:rPr>
          <w:sz w:val="24"/>
          <w:szCs w:val="24"/>
        </w:rPr>
        <w:t>Незамедлительно информировать Заказчика о возникновении обстоятельств, лишающих возможности исполнить условия договора в полном объеме или частично.</w:t>
      </w:r>
    </w:p>
    <w:p w14:paraId="44C0DF6F" w14:textId="77777777" w:rsidR="00510CE0" w:rsidRPr="0095049A" w:rsidRDefault="00510CE0" w:rsidP="00510CE0">
      <w:pPr>
        <w:pStyle w:val="41"/>
        <w:numPr>
          <w:ilvl w:val="0"/>
          <w:numId w:val="37"/>
        </w:numPr>
        <w:shd w:val="clear" w:color="auto" w:fill="auto"/>
        <w:tabs>
          <w:tab w:val="left" w:pos="776"/>
        </w:tabs>
        <w:spacing w:before="0" w:after="0" w:line="240" w:lineRule="auto"/>
        <w:ind w:right="40" w:firstLine="567"/>
        <w:jc w:val="both"/>
        <w:rPr>
          <w:sz w:val="24"/>
          <w:szCs w:val="24"/>
        </w:rPr>
      </w:pPr>
      <w:r w:rsidRPr="0095049A">
        <w:rPr>
          <w:sz w:val="24"/>
          <w:szCs w:val="24"/>
        </w:rPr>
        <w:t>В случае наличия недостатков при приемке услуг безвозмездно производить исправления, доработку оказываемых услуг, а также отчетных документов по требованию Заказчика и в установленные им сроки.</w:t>
      </w:r>
    </w:p>
    <w:p w14:paraId="36488A67" w14:textId="77777777" w:rsidR="00510CE0" w:rsidRPr="0095049A" w:rsidRDefault="00510CE0" w:rsidP="00510CE0">
      <w:pPr>
        <w:pStyle w:val="41"/>
        <w:numPr>
          <w:ilvl w:val="0"/>
          <w:numId w:val="37"/>
        </w:numPr>
        <w:shd w:val="clear" w:color="auto" w:fill="auto"/>
        <w:tabs>
          <w:tab w:val="left" w:pos="686"/>
        </w:tabs>
        <w:spacing w:before="0" w:after="0" w:line="240" w:lineRule="auto"/>
        <w:ind w:right="40" w:firstLine="567"/>
        <w:jc w:val="both"/>
        <w:rPr>
          <w:sz w:val="24"/>
          <w:szCs w:val="24"/>
        </w:rPr>
      </w:pPr>
      <w:r w:rsidRPr="0095049A">
        <w:rPr>
          <w:sz w:val="24"/>
          <w:szCs w:val="24"/>
        </w:rPr>
        <w:t>Не передавать третьим лицам какие-либо сведения, ставшие известными в процессе исполнения обязательств по договору, за исключением случаев, предусмотренных пунктом 5.4.3 настоящего договора.</w:t>
      </w:r>
    </w:p>
    <w:p w14:paraId="17F26C89" w14:textId="77777777" w:rsidR="00510CE0" w:rsidRPr="0095049A" w:rsidRDefault="00510CE0" w:rsidP="00510CE0">
      <w:pPr>
        <w:pStyle w:val="41"/>
        <w:numPr>
          <w:ilvl w:val="0"/>
          <w:numId w:val="37"/>
        </w:numPr>
        <w:shd w:val="clear" w:color="auto" w:fill="auto"/>
        <w:tabs>
          <w:tab w:val="left" w:pos="658"/>
        </w:tabs>
        <w:spacing w:before="0" w:after="0" w:line="240" w:lineRule="auto"/>
        <w:ind w:firstLine="567"/>
        <w:jc w:val="both"/>
        <w:rPr>
          <w:sz w:val="24"/>
          <w:szCs w:val="24"/>
        </w:rPr>
      </w:pPr>
      <w:r w:rsidRPr="0095049A">
        <w:rPr>
          <w:sz w:val="24"/>
          <w:szCs w:val="24"/>
        </w:rPr>
        <w:t>Обеспечить сохранность документов Заказчика.</w:t>
      </w:r>
    </w:p>
    <w:p w14:paraId="3F4585D6" w14:textId="28837B85" w:rsidR="00510CE0" w:rsidRDefault="00510CE0" w:rsidP="00FF7427">
      <w:pPr>
        <w:pStyle w:val="41"/>
        <w:numPr>
          <w:ilvl w:val="0"/>
          <w:numId w:val="37"/>
        </w:numPr>
        <w:shd w:val="clear" w:color="auto" w:fill="auto"/>
        <w:tabs>
          <w:tab w:val="left" w:pos="708"/>
        </w:tabs>
        <w:spacing w:before="0" w:after="0" w:line="240" w:lineRule="auto"/>
        <w:ind w:right="40" w:firstLine="567"/>
        <w:jc w:val="both"/>
        <w:rPr>
          <w:sz w:val="24"/>
          <w:szCs w:val="24"/>
        </w:rPr>
      </w:pPr>
      <w:r w:rsidRPr="0095049A">
        <w:rPr>
          <w:sz w:val="24"/>
          <w:szCs w:val="24"/>
        </w:rPr>
        <w:t>Передать Заказчику отчетные документы и материалы в соответствии с условиями настоящего Договора и Технического задания.</w:t>
      </w:r>
    </w:p>
    <w:p w14:paraId="43CD9B1F" w14:textId="00841394" w:rsidR="00FF7427" w:rsidRPr="00FF7427" w:rsidRDefault="00FF7427" w:rsidP="00FF7427">
      <w:pPr>
        <w:pStyle w:val="41"/>
        <w:numPr>
          <w:ilvl w:val="0"/>
          <w:numId w:val="37"/>
        </w:numPr>
        <w:shd w:val="clear" w:color="auto" w:fill="auto"/>
        <w:tabs>
          <w:tab w:val="left" w:pos="708"/>
        </w:tabs>
        <w:spacing w:before="0" w:after="0" w:line="240" w:lineRule="auto"/>
        <w:ind w:right="40" w:firstLine="567"/>
        <w:jc w:val="both"/>
        <w:rPr>
          <w:sz w:val="24"/>
          <w:szCs w:val="24"/>
        </w:rPr>
      </w:pPr>
      <w:r w:rsidRPr="00FF7427">
        <w:rPr>
          <w:kern w:val="2"/>
          <w:sz w:val="24"/>
          <w:szCs w:val="24"/>
          <w:lang w:eastAsia="zh-CN"/>
        </w:rPr>
        <w:t>При невозможности исполнения договора (оказания услуг) по вине Исполнителя, Исполнитель не вправе требовать оплаты услуг. Если услуги уже оплачены (частично оплачены) Заказчиком, Исполнитель обязан возвратить полученные от Заказчика по договору денежные средства</w:t>
      </w:r>
      <w:r w:rsidRPr="00FF7427">
        <w:rPr>
          <w:sz w:val="24"/>
          <w:szCs w:val="24"/>
        </w:rPr>
        <w:t>.</w:t>
      </w:r>
    </w:p>
    <w:p w14:paraId="692C3756" w14:textId="77777777" w:rsidR="00510CE0" w:rsidRPr="0095049A" w:rsidRDefault="00510CE0" w:rsidP="00510CE0">
      <w:pPr>
        <w:pStyle w:val="41"/>
        <w:shd w:val="clear" w:color="auto" w:fill="auto"/>
        <w:spacing w:before="0" w:after="0" w:line="240" w:lineRule="auto"/>
        <w:ind w:firstLine="567"/>
        <w:jc w:val="both"/>
        <w:rPr>
          <w:sz w:val="24"/>
          <w:szCs w:val="24"/>
        </w:rPr>
      </w:pPr>
      <w:r w:rsidRPr="0095049A">
        <w:rPr>
          <w:sz w:val="24"/>
          <w:szCs w:val="24"/>
        </w:rPr>
        <w:t>5.4. Исполнитель имеет право:</w:t>
      </w:r>
    </w:p>
    <w:p w14:paraId="6053BADA" w14:textId="77777777" w:rsidR="00510CE0" w:rsidRPr="0095049A" w:rsidRDefault="00510CE0" w:rsidP="00510CE0">
      <w:pPr>
        <w:pStyle w:val="41"/>
        <w:numPr>
          <w:ilvl w:val="0"/>
          <w:numId w:val="38"/>
        </w:numPr>
        <w:shd w:val="clear" w:color="auto" w:fill="auto"/>
        <w:tabs>
          <w:tab w:val="left" w:pos="661"/>
        </w:tabs>
        <w:spacing w:before="0" w:after="0" w:line="240" w:lineRule="auto"/>
        <w:ind w:right="40" w:firstLine="567"/>
        <w:jc w:val="both"/>
        <w:rPr>
          <w:sz w:val="24"/>
          <w:szCs w:val="24"/>
        </w:rPr>
      </w:pPr>
      <w:r w:rsidRPr="0095049A">
        <w:rPr>
          <w:sz w:val="24"/>
          <w:szCs w:val="24"/>
        </w:rPr>
        <w:lastRenderedPageBreak/>
        <w:t>Требовать оплату договора в случае надлежащего исполнения своих обязательств по договору.</w:t>
      </w:r>
    </w:p>
    <w:p w14:paraId="774FE450" w14:textId="77777777" w:rsidR="00510CE0" w:rsidRPr="0095049A" w:rsidRDefault="00510CE0" w:rsidP="00510CE0">
      <w:pPr>
        <w:pStyle w:val="41"/>
        <w:numPr>
          <w:ilvl w:val="0"/>
          <w:numId w:val="38"/>
        </w:numPr>
        <w:shd w:val="clear" w:color="auto" w:fill="auto"/>
        <w:tabs>
          <w:tab w:val="left" w:pos="697"/>
        </w:tabs>
        <w:spacing w:before="0" w:after="0" w:line="240" w:lineRule="auto"/>
        <w:ind w:right="40" w:firstLine="567"/>
        <w:jc w:val="both"/>
        <w:rPr>
          <w:sz w:val="24"/>
          <w:szCs w:val="24"/>
        </w:rPr>
      </w:pPr>
      <w:r w:rsidRPr="0095049A">
        <w:rPr>
          <w:sz w:val="24"/>
          <w:szCs w:val="24"/>
        </w:rPr>
        <w:t>Требовать от Заказчика предоставления информации, необходимой для выполнения своих обязательств по Договору;</w:t>
      </w:r>
    </w:p>
    <w:p w14:paraId="4EF6D383" w14:textId="77777777" w:rsidR="00510CE0" w:rsidRPr="0095049A" w:rsidRDefault="00510CE0" w:rsidP="00510CE0">
      <w:pPr>
        <w:pStyle w:val="41"/>
        <w:numPr>
          <w:ilvl w:val="0"/>
          <w:numId w:val="38"/>
        </w:numPr>
        <w:shd w:val="clear" w:color="auto" w:fill="auto"/>
        <w:tabs>
          <w:tab w:val="left" w:pos="647"/>
        </w:tabs>
        <w:spacing w:before="0" w:after="0" w:line="240" w:lineRule="auto"/>
        <w:ind w:firstLine="567"/>
        <w:jc w:val="both"/>
        <w:rPr>
          <w:sz w:val="24"/>
          <w:szCs w:val="24"/>
        </w:rPr>
      </w:pPr>
      <w:r w:rsidRPr="0095049A">
        <w:rPr>
          <w:sz w:val="24"/>
          <w:szCs w:val="24"/>
        </w:rPr>
        <w:t>Привлекать за свой счет к исполнению своих обязательств третьих лиц.</w:t>
      </w:r>
    </w:p>
    <w:p w14:paraId="1BD7A68C" w14:textId="15CB39EE" w:rsidR="00510CE0" w:rsidRPr="0095049A" w:rsidRDefault="00510CE0" w:rsidP="00510CE0">
      <w:pPr>
        <w:spacing w:after="0" w:line="240" w:lineRule="auto"/>
        <w:ind w:firstLine="567"/>
        <w:jc w:val="both"/>
        <w:rPr>
          <w:rFonts w:ascii="Times New Roman" w:eastAsia="Times New Roman" w:hAnsi="Times New Roman" w:cs="Times New Roman"/>
          <w:sz w:val="24"/>
          <w:szCs w:val="24"/>
          <w:lang w:eastAsia="en-US"/>
        </w:rPr>
      </w:pPr>
    </w:p>
    <w:p w14:paraId="3B1CF73E" w14:textId="54E501FD" w:rsidR="00510CE0" w:rsidRPr="0095049A" w:rsidRDefault="00510CE0" w:rsidP="00510CE0">
      <w:pPr>
        <w:spacing w:after="0" w:line="240" w:lineRule="auto"/>
        <w:ind w:firstLine="567"/>
        <w:jc w:val="both"/>
        <w:rPr>
          <w:rFonts w:ascii="Times New Roman" w:eastAsia="Times New Roman" w:hAnsi="Times New Roman" w:cs="Times New Roman"/>
          <w:sz w:val="24"/>
          <w:szCs w:val="24"/>
          <w:lang w:eastAsia="en-US"/>
        </w:rPr>
      </w:pPr>
      <w:r w:rsidRPr="0095049A">
        <w:rPr>
          <w:rFonts w:ascii="Times New Roman" w:eastAsia="Times New Roman" w:hAnsi="Times New Roman" w:cs="Times New Roman"/>
          <w:sz w:val="24"/>
          <w:szCs w:val="24"/>
          <w:lang w:eastAsia="en-US"/>
        </w:rPr>
        <w:t>5.</w:t>
      </w:r>
      <w:r w:rsidR="00FF7427">
        <w:rPr>
          <w:rFonts w:ascii="Times New Roman" w:eastAsia="Times New Roman" w:hAnsi="Times New Roman" w:cs="Times New Roman"/>
          <w:sz w:val="24"/>
          <w:szCs w:val="24"/>
          <w:lang w:eastAsia="en-US"/>
        </w:rPr>
        <w:t>6</w:t>
      </w:r>
      <w:r w:rsidRPr="0095049A">
        <w:rPr>
          <w:rFonts w:ascii="Times New Roman" w:eastAsia="Times New Roman" w:hAnsi="Times New Roman" w:cs="Times New Roman"/>
          <w:sz w:val="24"/>
          <w:szCs w:val="24"/>
          <w:lang w:eastAsia="en-US"/>
        </w:rPr>
        <w:t>. Обо всех изменениях сведений, указанных в разделе 11 настоящего Договора, Стороны обязуются известить друг друга в течение 5 (пяти) рабочих дней с даты их изменения.</w:t>
      </w:r>
    </w:p>
    <w:p w14:paraId="6145C9B5" w14:textId="77777777" w:rsidR="00510CE0" w:rsidRPr="0095049A" w:rsidRDefault="00510CE0" w:rsidP="00510CE0">
      <w:pPr>
        <w:spacing w:after="0" w:line="240" w:lineRule="auto"/>
        <w:ind w:firstLine="567"/>
        <w:jc w:val="both"/>
        <w:rPr>
          <w:rFonts w:ascii="Times New Roman" w:eastAsia="Times New Roman" w:hAnsi="Times New Roman" w:cs="Times New Roman"/>
          <w:sz w:val="24"/>
          <w:szCs w:val="24"/>
          <w:lang w:eastAsia="en-US"/>
        </w:rPr>
      </w:pPr>
    </w:p>
    <w:p w14:paraId="4D5809D5" w14:textId="708A361A" w:rsidR="00510CE0" w:rsidRPr="0095049A" w:rsidRDefault="00510CE0" w:rsidP="00510CE0">
      <w:pPr>
        <w:keepNext/>
        <w:keepLines/>
        <w:tabs>
          <w:tab w:val="left" w:pos="3109"/>
        </w:tabs>
        <w:spacing w:after="0" w:line="240" w:lineRule="auto"/>
        <w:ind w:firstLine="567"/>
        <w:jc w:val="center"/>
        <w:rPr>
          <w:rFonts w:ascii="Times New Roman" w:eastAsia="Times New Roman" w:hAnsi="Times New Roman" w:cs="Times New Roman"/>
          <w:b/>
          <w:sz w:val="24"/>
          <w:szCs w:val="24"/>
          <w:lang w:eastAsia="en-US"/>
        </w:rPr>
      </w:pPr>
      <w:bookmarkStart w:id="2" w:name="bookmark20"/>
      <w:r w:rsidRPr="0095049A">
        <w:rPr>
          <w:rFonts w:ascii="Times New Roman" w:eastAsia="Times New Roman" w:hAnsi="Times New Roman" w:cs="Times New Roman"/>
          <w:b/>
          <w:sz w:val="24"/>
          <w:szCs w:val="24"/>
          <w:lang w:eastAsia="en-US"/>
        </w:rPr>
        <w:t>6.</w:t>
      </w:r>
      <w:r w:rsidR="00FF7427">
        <w:rPr>
          <w:rFonts w:ascii="Times New Roman" w:eastAsia="Times New Roman" w:hAnsi="Times New Roman" w:cs="Times New Roman"/>
          <w:b/>
          <w:sz w:val="24"/>
          <w:szCs w:val="24"/>
          <w:lang w:eastAsia="en-US"/>
        </w:rPr>
        <w:t xml:space="preserve"> </w:t>
      </w:r>
      <w:r w:rsidRPr="0095049A">
        <w:rPr>
          <w:rFonts w:ascii="Times New Roman" w:eastAsia="Times New Roman" w:hAnsi="Times New Roman" w:cs="Times New Roman"/>
          <w:b/>
          <w:sz w:val="24"/>
          <w:szCs w:val="24"/>
          <w:lang w:eastAsia="en-US"/>
        </w:rPr>
        <w:t>Порядок сдачи-приемки оказанных услуг</w:t>
      </w:r>
      <w:bookmarkEnd w:id="2"/>
    </w:p>
    <w:p w14:paraId="457E0B7E" w14:textId="5CAD8C84" w:rsidR="00510CE0" w:rsidRPr="0095049A" w:rsidRDefault="00510CE0" w:rsidP="00FF7427">
      <w:pPr>
        <w:pStyle w:val="41"/>
        <w:numPr>
          <w:ilvl w:val="0"/>
          <w:numId w:val="39"/>
        </w:numPr>
        <w:shd w:val="clear" w:color="auto" w:fill="auto"/>
        <w:tabs>
          <w:tab w:val="left" w:pos="524"/>
          <w:tab w:val="left" w:pos="1134"/>
        </w:tabs>
        <w:spacing w:before="0" w:after="0" w:line="240" w:lineRule="auto"/>
        <w:ind w:right="40" w:firstLine="567"/>
        <w:jc w:val="both"/>
        <w:rPr>
          <w:sz w:val="24"/>
          <w:szCs w:val="24"/>
        </w:rPr>
      </w:pPr>
      <w:bookmarkStart w:id="3" w:name="bookmark21"/>
      <w:r w:rsidRPr="0095049A">
        <w:rPr>
          <w:sz w:val="24"/>
          <w:szCs w:val="24"/>
        </w:rPr>
        <w:t xml:space="preserve">По завершению оказания услуг (выполнения работ), Исполнитель предоставляет </w:t>
      </w:r>
      <w:r w:rsidR="00FF7427">
        <w:rPr>
          <w:sz w:val="24"/>
          <w:szCs w:val="24"/>
        </w:rPr>
        <w:t>Заказчику</w:t>
      </w:r>
      <w:r w:rsidRPr="0095049A">
        <w:rPr>
          <w:sz w:val="24"/>
          <w:szCs w:val="24"/>
        </w:rPr>
        <w:t xml:space="preserve"> услуги Акт сдачи-приемки услуг (работ) подписанный со своей стороны в </w:t>
      </w:r>
      <w:r w:rsidR="00FF7427">
        <w:rPr>
          <w:sz w:val="24"/>
          <w:szCs w:val="24"/>
        </w:rPr>
        <w:t>дву</w:t>
      </w:r>
      <w:r w:rsidRPr="0095049A">
        <w:rPr>
          <w:sz w:val="24"/>
          <w:szCs w:val="24"/>
        </w:rPr>
        <w:t>х экземплярах, а также иные документы в соответствии с Техническим заданием.</w:t>
      </w:r>
    </w:p>
    <w:p w14:paraId="0F8BB5D2" w14:textId="3205CBAD" w:rsidR="00510CE0" w:rsidRPr="0095049A" w:rsidRDefault="00FF7427" w:rsidP="00FF7427">
      <w:pPr>
        <w:pStyle w:val="41"/>
        <w:numPr>
          <w:ilvl w:val="0"/>
          <w:numId w:val="39"/>
        </w:numPr>
        <w:shd w:val="clear" w:color="auto" w:fill="auto"/>
        <w:tabs>
          <w:tab w:val="left" w:pos="524"/>
          <w:tab w:val="left" w:pos="1134"/>
        </w:tabs>
        <w:spacing w:before="0" w:after="0" w:line="240" w:lineRule="auto"/>
        <w:ind w:right="40" w:firstLine="567"/>
        <w:jc w:val="both"/>
        <w:rPr>
          <w:sz w:val="24"/>
          <w:szCs w:val="24"/>
        </w:rPr>
      </w:pPr>
      <w:r>
        <w:rPr>
          <w:sz w:val="24"/>
          <w:szCs w:val="24"/>
        </w:rPr>
        <w:t>Заказчик</w:t>
      </w:r>
      <w:r w:rsidR="00510CE0" w:rsidRPr="0095049A">
        <w:rPr>
          <w:sz w:val="24"/>
          <w:szCs w:val="24"/>
        </w:rPr>
        <w:t xml:space="preserve"> услуги в течение 3 (трех) рабочих дней с даты получения от Исполнителя Акта сдачи-приемки направляет </w:t>
      </w:r>
      <w:r>
        <w:rPr>
          <w:bCs/>
          <w:sz w:val="24"/>
          <w:szCs w:val="24"/>
        </w:rPr>
        <w:t>Исполнителю</w:t>
      </w:r>
      <w:r w:rsidR="00510CE0" w:rsidRPr="0095049A">
        <w:rPr>
          <w:sz w:val="24"/>
          <w:szCs w:val="24"/>
        </w:rPr>
        <w:t xml:space="preserve"> подписанны</w:t>
      </w:r>
      <w:r>
        <w:rPr>
          <w:sz w:val="24"/>
          <w:szCs w:val="24"/>
        </w:rPr>
        <w:t>й</w:t>
      </w:r>
      <w:r w:rsidR="00510CE0" w:rsidRPr="0095049A">
        <w:rPr>
          <w:sz w:val="24"/>
          <w:szCs w:val="24"/>
        </w:rPr>
        <w:t xml:space="preserve"> в </w:t>
      </w:r>
      <w:r>
        <w:rPr>
          <w:sz w:val="24"/>
          <w:szCs w:val="24"/>
        </w:rPr>
        <w:t>одном</w:t>
      </w:r>
      <w:r w:rsidR="00510CE0" w:rsidRPr="0095049A">
        <w:rPr>
          <w:sz w:val="24"/>
          <w:szCs w:val="24"/>
        </w:rPr>
        <w:t xml:space="preserve"> экземпляр</w:t>
      </w:r>
      <w:r>
        <w:rPr>
          <w:sz w:val="24"/>
          <w:szCs w:val="24"/>
        </w:rPr>
        <w:t>е</w:t>
      </w:r>
      <w:r w:rsidR="00510CE0" w:rsidRPr="0095049A">
        <w:rPr>
          <w:sz w:val="24"/>
          <w:szCs w:val="24"/>
        </w:rPr>
        <w:t xml:space="preserve"> Акты сдачи-приемки. </w:t>
      </w:r>
    </w:p>
    <w:p w14:paraId="7DCAF2FB" w14:textId="2EEA55AC" w:rsidR="00510CE0" w:rsidRPr="0095049A" w:rsidRDefault="00510CE0" w:rsidP="00510CE0">
      <w:pPr>
        <w:pStyle w:val="41"/>
        <w:shd w:val="clear" w:color="auto" w:fill="auto"/>
        <w:tabs>
          <w:tab w:val="left" w:pos="524"/>
        </w:tabs>
        <w:spacing w:before="0" w:after="0" w:line="240" w:lineRule="auto"/>
        <w:ind w:right="40" w:firstLine="0"/>
        <w:jc w:val="both"/>
        <w:rPr>
          <w:sz w:val="24"/>
          <w:szCs w:val="24"/>
        </w:rPr>
      </w:pPr>
      <w:r w:rsidRPr="0095049A">
        <w:rPr>
          <w:sz w:val="24"/>
          <w:szCs w:val="24"/>
        </w:rPr>
        <w:tab/>
        <w:t xml:space="preserve">В случае наличия у </w:t>
      </w:r>
      <w:r w:rsidR="00FF7427">
        <w:rPr>
          <w:sz w:val="24"/>
          <w:szCs w:val="24"/>
        </w:rPr>
        <w:t>Заказчика</w:t>
      </w:r>
      <w:r w:rsidRPr="0095049A">
        <w:rPr>
          <w:sz w:val="24"/>
          <w:szCs w:val="24"/>
        </w:rPr>
        <w:t xml:space="preserve"> услуги замечаний к результату оказанной услуги, он обязан предоставить Исполнителю мнение</w:t>
      </w:r>
      <w:r w:rsidR="00FF7427">
        <w:rPr>
          <w:sz w:val="24"/>
          <w:szCs w:val="24"/>
        </w:rPr>
        <w:t xml:space="preserve"> (письменное, либо устное)</w:t>
      </w:r>
      <w:r w:rsidRPr="0095049A">
        <w:rPr>
          <w:sz w:val="24"/>
          <w:szCs w:val="24"/>
        </w:rPr>
        <w:t xml:space="preserve"> о возникших замечаниях, при этом Акту сдачи-приемки не подписывается.</w:t>
      </w:r>
    </w:p>
    <w:p w14:paraId="6DD88223" w14:textId="20E17369" w:rsidR="00510CE0" w:rsidRPr="0095049A" w:rsidRDefault="00510CE0" w:rsidP="00510CE0">
      <w:pPr>
        <w:pStyle w:val="41"/>
        <w:shd w:val="clear" w:color="auto" w:fill="auto"/>
        <w:tabs>
          <w:tab w:val="left" w:pos="524"/>
        </w:tabs>
        <w:spacing w:before="0" w:after="0" w:line="240" w:lineRule="auto"/>
        <w:ind w:right="40" w:firstLine="0"/>
        <w:jc w:val="both"/>
        <w:rPr>
          <w:sz w:val="24"/>
          <w:szCs w:val="24"/>
        </w:rPr>
      </w:pPr>
      <w:r w:rsidRPr="0095049A">
        <w:rPr>
          <w:sz w:val="24"/>
          <w:szCs w:val="24"/>
        </w:rPr>
        <w:t xml:space="preserve">          6.3. Заказчик в течение 10 (десяти) календарных дней с даты получения от </w:t>
      </w:r>
      <w:r w:rsidR="005C6126">
        <w:rPr>
          <w:sz w:val="24"/>
          <w:szCs w:val="24"/>
        </w:rPr>
        <w:t xml:space="preserve">Исполнителя </w:t>
      </w:r>
      <w:r w:rsidRPr="0095049A">
        <w:rPr>
          <w:sz w:val="24"/>
          <w:szCs w:val="24"/>
        </w:rPr>
        <w:t>услуги Акта сдачи-приемки:</w:t>
      </w:r>
    </w:p>
    <w:p w14:paraId="26057BC4" w14:textId="59B6EA08" w:rsidR="00510CE0" w:rsidRPr="0095049A" w:rsidRDefault="00510CE0" w:rsidP="00510CE0">
      <w:pPr>
        <w:tabs>
          <w:tab w:val="left" w:pos="709"/>
        </w:tabs>
        <w:suppressAutoHyphens/>
        <w:spacing w:after="0" w:line="240" w:lineRule="auto"/>
        <w:ind w:firstLine="709"/>
        <w:jc w:val="both"/>
        <w:rPr>
          <w:rFonts w:ascii="Times New Roman" w:eastAsia="Times New Roman" w:hAnsi="Times New Roman" w:cs="Times New Roman"/>
          <w:sz w:val="24"/>
          <w:szCs w:val="24"/>
          <w:lang w:eastAsia="en-US"/>
        </w:rPr>
      </w:pPr>
      <w:r w:rsidRPr="0095049A">
        <w:rPr>
          <w:rFonts w:ascii="Times New Roman" w:eastAsia="Times New Roman" w:hAnsi="Times New Roman" w:cs="Times New Roman"/>
          <w:sz w:val="24"/>
          <w:szCs w:val="24"/>
          <w:lang w:eastAsia="en-US"/>
        </w:rPr>
        <w:t>а) направляет Исполнителю подписанны</w:t>
      </w:r>
      <w:r w:rsidR="005C6126">
        <w:rPr>
          <w:rFonts w:ascii="Times New Roman" w:eastAsia="Times New Roman" w:hAnsi="Times New Roman" w:cs="Times New Roman"/>
          <w:sz w:val="24"/>
          <w:szCs w:val="24"/>
          <w:lang w:eastAsia="en-US"/>
        </w:rPr>
        <w:t>й</w:t>
      </w:r>
      <w:r w:rsidRPr="0095049A">
        <w:rPr>
          <w:rFonts w:ascii="Times New Roman" w:eastAsia="Times New Roman" w:hAnsi="Times New Roman" w:cs="Times New Roman"/>
          <w:sz w:val="24"/>
          <w:szCs w:val="24"/>
          <w:lang w:eastAsia="en-US"/>
        </w:rPr>
        <w:t xml:space="preserve"> экземпляр Акта сдачи-приемки, либо</w:t>
      </w:r>
    </w:p>
    <w:p w14:paraId="3B69DC34" w14:textId="193D069A" w:rsidR="00510CE0" w:rsidRPr="0095049A" w:rsidRDefault="00510CE0" w:rsidP="00510CE0">
      <w:pPr>
        <w:tabs>
          <w:tab w:val="left" w:pos="709"/>
        </w:tabs>
        <w:suppressAutoHyphens/>
        <w:spacing w:after="0" w:line="240" w:lineRule="auto"/>
        <w:ind w:firstLine="709"/>
        <w:jc w:val="both"/>
        <w:rPr>
          <w:rFonts w:ascii="Times New Roman" w:eastAsia="Times New Roman" w:hAnsi="Times New Roman" w:cs="Times New Roman"/>
          <w:sz w:val="24"/>
          <w:szCs w:val="24"/>
          <w:lang w:eastAsia="en-US"/>
        </w:rPr>
      </w:pPr>
      <w:r w:rsidRPr="0095049A">
        <w:rPr>
          <w:rFonts w:ascii="Times New Roman" w:eastAsia="Times New Roman" w:hAnsi="Times New Roman" w:cs="Times New Roman"/>
          <w:sz w:val="24"/>
          <w:szCs w:val="24"/>
          <w:lang w:eastAsia="en-US"/>
        </w:rPr>
        <w:t>б) направляет Исполнителю письмо о возникших у Заказчика услуги замечаниях по результатам рассмотрения результата оказанной услуги, либо</w:t>
      </w:r>
    </w:p>
    <w:p w14:paraId="67319419" w14:textId="77777777" w:rsidR="00510CE0" w:rsidRPr="0095049A" w:rsidRDefault="00510CE0" w:rsidP="00510CE0">
      <w:pPr>
        <w:tabs>
          <w:tab w:val="left" w:pos="709"/>
        </w:tabs>
        <w:suppressAutoHyphens/>
        <w:spacing w:after="0" w:line="240" w:lineRule="auto"/>
        <w:ind w:firstLine="709"/>
        <w:jc w:val="both"/>
        <w:rPr>
          <w:rFonts w:ascii="Times New Roman" w:eastAsia="Times New Roman" w:hAnsi="Times New Roman" w:cs="Times New Roman"/>
          <w:sz w:val="24"/>
          <w:szCs w:val="24"/>
          <w:lang w:eastAsia="en-US"/>
        </w:rPr>
      </w:pPr>
      <w:r w:rsidRPr="0095049A">
        <w:rPr>
          <w:rFonts w:ascii="Times New Roman" w:eastAsia="Times New Roman" w:hAnsi="Times New Roman" w:cs="Times New Roman"/>
          <w:sz w:val="24"/>
          <w:szCs w:val="24"/>
          <w:lang w:eastAsia="en-US"/>
        </w:rPr>
        <w:t>в) по результатам рассмотрения имеющихся мотивированных мнений отказывает Исполнителю в приемке Услуг в полном объеме, либо</w:t>
      </w:r>
    </w:p>
    <w:p w14:paraId="740B81C8" w14:textId="1DFDA51F" w:rsidR="00510CE0" w:rsidRPr="0095049A" w:rsidRDefault="00510CE0" w:rsidP="00510CE0">
      <w:pPr>
        <w:tabs>
          <w:tab w:val="left" w:pos="709"/>
        </w:tabs>
        <w:suppressAutoHyphens/>
        <w:spacing w:after="0" w:line="240" w:lineRule="auto"/>
        <w:ind w:firstLine="709"/>
        <w:jc w:val="both"/>
        <w:rPr>
          <w:rFonts w:ascii="Times New Roman" w:eastAsia="Times New Roman" w:hAnsi="Times New Roman" w:cs="Times New Roman"/>
          <w:sz w:val="24"/>
          <w:szCs w:val="24"/>
          <w:lang w:eastAsia="en-US"/>
        </w:rPr>
      </w:pPr>
      <w:r w:rsidRPr="0095049A">
        <w:rPr>
          <w:rFonts w:ascii="Times New Roman" w:eastAsia="Times New Roman" w:hAnsi="Times New Roman" w:cs="Times New Roman"/>
          <w:sz w:val="24"/>
          <w:szCs w:val="24"/>
          <w:lang w:eastAsia="en-US"/>
        </w:rPr>
        <w:t>г) признает Услуги оказанными в полном объеме и при необходимости принимает все меры для урегулирования вопросов по результатам оказания Услуг.</w:t>
      </w:r>
    </w:p>
    <w:p w14:paraId="787EDBC6" w14:textId="26B45EB8" w:rsidR="00510CE0" w:rsidRPr="0095049A" w:rsidRDefault="00510CE0" w:rsidP="00510CE0">
      <w:pPr>
        <w:tabs>
          <w:tab w:val="left" w:pos="709"/>
        </w:tabs>
        <w:suppressAutoHyphens/>
        <w:spacing w:after="0" w:line="240" w:lineRule="auto"/>
        <w:ind w:firstLine="709"/>
        <w:jc w:val="both"/>
        <w:rPr>
          <w:rFonts w:ascii="Times New Roman" w:eastAsia="Times New Roman" w:hAnsi="Times New Roman" w:cs="Times New Roman"/>
          <w:sz w:val="24"/>
          <w:szCs w:val="24"/>
          <w:lang w:eastAsia="en-US"/>
        </w:rPr>
      </w:pPr>
      <w:r w:rsidRPr="0095049A">
        <w:rPr>
          <w:rFonts w:ascii="Times New Roman" w:eastAsia="Times New Roman" w:hAnsi="Times New Roman" w:cs="Times New Roman"/>
          <w:sz w:val="24"/>
          <w:szCs w:val="24"/>
          <w:lang w:eastAsia="en-US"/>
        </w:rPr>
        <w:t>6.4. В случае отказа в порядке пп. б) и в) пункта 6.3. Договора, Заказчик вправе по своему выбору потребовать от Исполнителя:</w:t>
      </w:r>
    </w:p>
    <w:p w14:paraId="35C24087" w14:textId="52CC7958" w:rsidR="00510CE0" w:rsidRPr="0095049A" w:rsidRDefault="00510CE0" w:rsidP="00510CE0">
      <w:pPr>
        <w:tabs>
          <w:tab w:val="left" w:pos="709"/>
        </w:tabs>
        <w:suppressAutoHyphens/>
        <w:spacing w:after="0" w:line="240" w:lineRule="auto"/>
        <w:ind w:firstLine="709"/>
        <w:jc w:val="both"/>
        <w:rPr>
          <w:rFonts w:ascii="Times New Roman" w:eastAsia="Times New Roman" w:hAnsi="Times New Roman" w:cs="Times New Roman"/>
          <w:sz w:val="24"/>
          <w:szCs w:val="24"/>
          <w:lang w:eastAsia="en-US"/>
        </w:rPr>
      </w:pPr>
      <w:r w:rsidRPr="0095049A">
        <w:rPr>
          <w:rFonts w:ascii="Times New Roman" w:eastAsia="Times New Roman" w:hAnsi="Times New Roman" w:cs="Times New Roman"/>
          <w:sz w:val="24"/>
          <w:szCs w:val="24"/>
          <w:lang w:eastAsia="en-US"/>
        </w:rPr>
        <w:t>а) устранения недостатков за счет Исполнителя с</w:t>
      </w:r>
      <w:r w:rsidR="005C6126">
        <w:rPr>
          <w:rFonts w:ascii="Times New Roman" w:eastAsia="Times New Roman" w:hAnsi="Times New Roman" w:cs="Times New Roman"/>
          <w:sz w:val="24"/>
          <w:szCs w:val="24"/>
          <w:lang w:eastAsia="en-US"/>
        </w:rPr>
        <w:t xml:space="preserve"> указанием сроков их устранения;</w:t>
      </w:r>
    </w:p>
    <w:p w14:paraId="78324FC9" w14:textId="365E81CD" w:rsidR="00510CE0" w:rsidRPr="0095049A" w:rsidRDefault="00510CE0" w:rsidP="00510CE0">
      <w:pPr>
        <w:tabs>
          <w:tab w:val="left" w:pos="709"/>
        </w:tabs>
        <w:suppressAutoHyphens/>
        <w:spacing w:after="0" w:line="240" w:lineRule="auto"/>
        <w:ind w:firstLine="709"/>
        <w:jc w:val="both"/>
        <w:rPr>
          <w:rFonts w:ascii="Times New Roman" w:eastAsia="Times New Roman" w:hAnsi="Times New Roman" w:cs="Times New Roman"/>
          <w:sz w:val="24"/>
          <w:szCs w:val="24"/>
          <w:lang w:eastAsia="en-US"/>
        </w:rPr>
      </w:pPr>
      <w:r w:rsidRPr="0095049A">
        <w:rPr>
          <w:rFonts w:ascii="Times New Roman" w:eastAsia="Times New Roman" w:hAnsi="Times New Roman" w:cs="Times New Roman"/>
          <w:sz w:val="24"/>
          <w:szCs w:val="24"/>
          <w:lang w:eastAsia="en-US"/>
        </w:rPr>
        <w:t>б) возмещения своих рас</w:t>
      </w:r>
      <w:r w:rsidR="005C6126">
        <w:rPr>
          <w:rFonts w:ascii="Times New Roman" w:eastAsia="Times New Roman" w:hAnsi="Times New Roman" w:cs="Times New Roman"/>
          <w:sz w:val="24"/>
          <w:szCs w:val="24"/>
          <w:lang w:eastAsia="en-US"/>
        </w:rPr>
        <w:t>ходов на устранение недостатков;</w:t>
      </w:r>
    </w:p>
    <w:p w14:paraId="3D2BBC91" w14:textId="0485AC98" w:rsidR="00510CE0" w:rsidRPr="0095049A" w:rsidRDefault="00510CE0" w:rsidP="00510CE0">
      <w:pPr>
        <w:tabs>
          <w:tab w:val="left" w:pos="709"/>
        </w:tabs>
        <w:suppressAutoHyphens/>
        <w:spacing w:after="0" w:line="240" w:lineRule="auto"/>
        <w:ind w:firstLine="709"/>
        <w:jc w:val="both"/>
        <w:rPr>
          <w:rFonts w:ascii="Times New Roman" w:eastAsia="Times New Roman" w:hAnsi="Times New Roman" w:cs="Times New Roman"/>
          <w:sz w:val="24"/>
          <w:szCs w:val="24"/>
          <w:lang w:eastAsia="en-US"/>
        </w:rPr>
      </w:pPr>
      <w:r w:rsidRPr="0095049A">
        <w:rPr>
          <w:rFonts w:ascii="Times New Roman" w:eastAsia="Times New Roman" w:hAnsi="Times New Roman" w:cs="Times New Roman"/>
          <w:sz w:val="24"/>
          <w:szCs w:val="24"/>
          <w:lang w:eastAsia="en-US"/>
        </w:rPr>
        <w:t>в) соразмерного умен</w:t>
      </w:r>
      <w:r w:rsidR="005C6126">
        <w:rPr>
          <w:rFonts w:ascii="Times New Roman" w:eastAsia="Times New Roman" w:hAnsi="Times New Roman" w:cs="Times New Roman"/>
          <w:sz w:val="24"/>
          <w:szCs w:val="24"/>
          <w:lang w:eastAsia="en-US"/>
        </w:rPr>
        <w:t>ьшения цены настоящего Договора;</w:t>
      </w:r>
    </w:p>
    <w:p w14:paraId="51EDEBE7" w14:textId="77777777" w:rsidR="00510CE0" w:rsidRPr="0095049A" w:rsidRDefault="00510CE0" w:rsidP="00510CE0">
      <w:pPr>
        <w:tabs>
          <w:tab w:val="left" w:pos="709"/>
        </w:tabs>
        <w:suppressAutoHyphens/>
        <w:spacing w:after="0" w:line="240" w:lineRule="auto"/>
        <w:ind w:firstLine="709"/>
        <w:jc w:val="both"/>
        <w:rPr>
          <w:rFonts w:ascii="Times New Roman" w:eastAsia="Times New Roman" w:hAnsi="Times New Roman" w:cs="Times New Roman"/>
          <w:sz w:val="24"/>
          <w:szCs w:val="24"/>
          <w:lang w:eastAsia="en-US"/>
        </w:rPr>
      </w:pPr>
      <w:r w:rsidRPr="0095049A">
        <w:rPr>
          <w:rFonts w:ascii="Times New Roman" w:eastAsia="Times New Roman" w:hAnsi="Times New Roman" w:cs="Times New Roman"/>
          <w:sz w:val="24"/>
          <w:szCs w:val="24"/>
          <w:lang w:eastAsia="en-US"/>
        </w:rPr>
        <w:t xml:space="preserve">либо расторгнуть настоящий Договор с применением последствий, указанных в пункте 9.6 настоящего Договора. </w:t>
      </w:r>
    </w:p>
    <w:p w14:paraId="2F7FE5F8" w14:textId="77777777" w:rsidR="00510CE0" w:rsidRPr="0095049A" w:rsidRDefault="00510CE0" w:rsidP="00510CE0">
      <w:pPr>
        <w:tabs>
          <w:tab w:val="left" w:pos="709"/>
        </w:tabs>
        <w:suppressAutoHyphens/>
        <w:spacing w:after="0" w:line="240" w:lineRule="auto"/>
        <w:ind w:firstLine="709"/>
        <w:jc w:val="both"/>
        <w:rPr>
          <w:rFonts w:ascii="Times New Roman" w:eastAsia="Times New Roman" w:hAnsi="Times New Roman" w:cs="Times New Roman"/>
          <w:sz w:val="24"/>
          <w:szCs w:val="24"/>
          <w:lang w:eastAsia="en-US"/>
        </w:rPr>
      </w:pPr>
      <w:r w:rsidRPr="0095049A">
        <w:rPr>
          <w:rFonts w:ascii="Times New Roman" w:eastAsia="Times New Roman" w:hAnsi="Times New Roman" w:cs="Times New Roman"/>
          <w:sz w:val="24"/>
          <w:szCs w:val="24"/>
          <w:lang w:eastAsia="en-US"/>
        </w:rPr>
        <w:t>Невыполнение требований, указанных в отказе, в установленный срок, служит основанием для расторжения настоящего Договора и применения последствий, указанных в пункте 9.6 настоящего Договора.</w:t>
      </w:r>
    </w:p>
    <w:p w14:paraId="58A627E5" w14:textId="4D10F116" w:rsidR="00510CE0" w:rsidRPr="0095049A" w:rsidRDefault="00510CE0" w:rsidP="00510CE0">
      <w:pPr>
        <w:pStyle w:val="41"/>
        <w:shd w:val="clear" w:color="auto" w:fill="auto"/>
        <w:tabs>
          <w:tab w:val="left" w:pos="524"/>
        </w:tabs>
        <w:spacing w:before="0" w:after="0" w:line="240" w:lineRule="auto"/>
        <w:ind w:right="40" w:firstLine="0"/>
        <w:jc w:val="both"/>
        <w:rPr>
          <w:sz w:val="24"/>
          <w:szCs w:val="24"/>
        </w:rPr>
      </w:pPr>
      <w:r w:rsidRPr="0095049A">
        <w:rPr>
          <w:sz w:val="24"/>
          <w:szCs w:val="24"/>
        </w:rPr>
        <w:tab/>
        <w:t>6.5. В порядке контроля за ходом оказания услуг по запросу Заказчика Исполнитель представляет Заказчику необходимую информацию, относящуюся к исполнению Договора, и создает условия для проверки хода оказания Услуг и произведенных расходов по Договору.</w:t>
      </w:r>
    </w:p>
    <w:p w14:paraId="79555CFF" w14:textId="77777777" w:rsidR="00510CE0" w:rsidRPr="0095049A" w:rsidRDefault="00510CE0" w:rsidP="00510CE0">
      <w:pPr>
        <w:pStyle w:val="41"/>
        <w:shd w:val="clear" w:color="auto" w:fill="auto"/>
        <w:tabs>
          <w:tab w:val="left" w:pos="503"/>
        </w:tabs>
        <w:spacing w:before="0" w:after="0" w:line="240" w:lineRule="auto"/>
        <w:ind w:right="40" w:firstLine="0"/>
        <w:jc w:val="both"/>
        <w:rPr>
          <w:sz w:val="24"/>
          <w:szCs w:val="24"/>
        </w:rPr>
      </w:pPr>
      <w:r w:rsidRPr="0095049A">
        <w:rPr>
          <w:sz w:val="24"/>
          <w:szCs w:val="24"/>
        </w:rPr>
        <w:tab/>
        <w:t>6.6. Заказчик обязан подписать Акт приема-передачи выполненных работ (услуг). При этом Заказчик обязан принять от Исполнителя исполненное им в рамках настоящего Договора.</w:t>
      </w:r>
    </w:p>
    <w:p w14:paraId="5ADD968D" w14:textId="77777777" w:rsidR="00510CE0" w:rsidRPr="0095049A" w:rsidRDefault="00510CE0" w:rsidP="00510CE0">
      <w:pPr>
        <w:pStyle w:val="41"/>
        <w:shd w:val="clear" w:color="auto" w:fill="auto"/>
        <w:tabs>
          <w:tab w:val="left" w:pos="488"/>
        </w:tabs>
        <w:spacing w:before="0" w:after="0" w:line="240" w:lineRule="auto"/>
        <w:ind w:right="40" w:firstLine="0"/>
        <w:jc w:val="both"/>
        <w:rPr>
          <w:sz w:val="24"/>
          <w:szCs w:val="24"/>
        </w:rPr>
      </w:pPr>
      <w:r w:rsidRPr="0095049A">
        <w:rPr>
          <w:sz w:val="24"/>
          <w:szCs w:val="24"/>
        </w:rPr>
        <w:tab/>
        <w:t>6.7. В случае отказа от подписания Акта приема-передачи Заказчик направляет Исполнителю в течение 5 (пяти) рабочих дней с момента представления Заказчику Акта приема-передачи мотивированный отказ от его подписания. Акт считается принятым Заказчиком в случае, если Заказчиком в течение 5 (пяти) рабочих дней с момента представления Акта Заказчику не будет направлен Исполнителю письменный мотивированный отказ от его подписания.</w:t>
      </w:r>
    </w:p>
    <w:p w14:paraId="5B622C7C" w14:textId="77777777" w:rsidR="00510CE0" w:rsidRPr="0095049A" w:rsidRDefault="00510CE0" w:rsidP="00510CE0">
      <w:pPr>
        <w:keepNext/>
        <w:keepLines/>
        <w:spacing w:after="0" w:line="240" w:lineRule="auto"/>
        <w:ind w:firstLine="567"/>
        <w:jc w:val="center"/>
        <w:rPr>
          <w:rFonts w:ascii="Times New Roman" w:eastAsia="Times New Roman" w:hAnsi="Times New Roman" w:cs="Times New Roman"/>
          <w:b/>
          <w:bCs/>
          <w:sz w:val="24"/>
          <w:szCs w:val="24"/>
          <w:lang w:eastAsia="en-US"/>
        </w:rPr>
      </w:pPr>
      <w:r w:rsidRPr="0095049A">
        <w:rPr>
          <w:rFonts w:ascii="Times New Roman" w:eastAsia="Times New Roman" w:hAnsi="Times New Roman" w:cs="Times New Roman"/>
          <w:b/>
          <w:bCs/>
          <w:sz w:val="24"/>
          <w:szCs w:val="24"/>
          <w:lang w:eastAsia="en-US"/>
        </w:rPr>
        <w:lastRenderedPageBreak/>
        <w:t>7. Ответственность сторон</w:t>
      </w:r>
      <w:bookmarkEnd w:id="3"/>
    </w:p>
    <w:p w14:paraId="60516A70" w14:textId="77777777" w:rsidR="00510CE0" w:rsidRPr="0095049A" w:rsidRDefault="00510CE0" w:rsidP="00510CE0">
      <w:pPr>
        <w:spacing w:after="0" w:line="240" w:lineRule="auto"/>
        <w:ind w:firstLine="567"/>
        <w:jc w:val="both"/>
        <w:rPr>
          <w:rFonts w:ascii="Times New Roman" w:eastAsia="Times New Roman" w:hAnsi="Times New Roman" w:cs="Times New Roman"/>
          <w:sz w:val="24"/>
          <w:szCs w:val="24"/>
          <w:lang w:eastAsia="en-US"/>
        </w:rPr>
      </w:pPr>
      <w:bookmarkStart w:id="4" w:name="bookmark22"/>
      <w:r w:rsidRPr="0095049A">
        <w:rPr>
          <w:rFonts w:ascii="Times New Roman" w:eastAsia="Times New Roman" w:hAnsi="Times New Roman" w:cs="Times New Roman"/>
          <w:sz w:val="24"/>
          <w:szCs w:val="24"/>
          <w:lang w:eastAsia="en-US"/>
        </w:rPr>
        <w:t>7.1.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 и настоящим Договором.</w:t>
      </w:r>
    </w:p>
    <w:p w14:paraId="2E6D2FEB" w14:textId="2F8D0D24" w:rsidR="00510CE0" w:rsidRPr="0095049A" w:rsidRDefault="00510CE0" w:rsidP="00510CE0">
      <w:pPr>
        <w:spacing w:after="0" w:line="240" w:lineRule="auto"/>
        <w:ind w:firstLine="567"/>
        <w:jc w:val="both"/>
        <w:rPr>
          <w:rFonts w:ascii="Times New Roman" w:eastAsia="Times New Roman" w:hAnsi="Times New Roman" w:cs="Times New Roman"/>
          <w:sz w:val="24"/>
          <w:szCs w:val="24"/>
          <w:lang w:eastAsia="en-US"/>
        </w:rPr>
      </w:pPr>
      <w:r w:rsidRPr="0095049A">
        <w:rPr>
          <w:rFonts w:ascii="Times New Roman" w:eastAsia="Times New Roman" w:hAnsi="Times New Roman" w:cs="Times New Roman"/>
          <w:sz w:val="24"/>
          <w:szCs w:val="24"/>
          <w:lang w:eastAsia="en-US"/>
        </w:rPr>
        <w:t>7.2. Исполнитель несет ответственность перед Заказчиком за действия привлекаемых им к оказанию Услуг третьих лиц как за собственные действия.</w:t>
      </w:r>
    </w:p>
    <w:p w14:paraId="2DD40D0F" w14:textId="513DFC30" w:rsidR="00510CE0" w:rsidRPr="0095049A" w:rsidRDefault="00510CE0" w:rsidP="00510CE0">
      <w:pPr>
        <w:spacing w:after="0" w:line="240" w:lineRule="auto"/>
        <w:ind w:firstLine="567"/>
        <w:jc w:val="both"/>
        <w:rPr>
          <w:rFonts w:ascii="Times New Roman" w:eastAsia="Times New Roman" w:hAnsi="Times New Roman" w:cs="Times New Roman"/>
          <w:sz w:val="24"/>
          <w:szCs w:val="24"/>
          <w:lang w:eastAsia="en-US"/>
        </w:rPr>
      </w:pPr>
      <w:r w:rsidRPr="0095049A">
        <w:rPr>
          <w:rFonts w:ascii="Times New Roman" w:eastAsia="Times New Roman" w:hAnsi="Times New Roman" w:cs="Times New Roman"/>
          <w:sz w:val="24"/>
          <w:szCs w:val="24"/>
          <w:lang w:eastAsia="en-US"/>
        </w:rPr>
        <w:t>7.3. Исполнитель несет ответственность за сохранность переданных ему Заказчиком документов и информации. В случае утраты документации, иных материалов и сведений, переданных Исполнителю Заказчиком  Исполнитель возмещает Получателю услуги и Заказчику убытки и оплачивает штраф в размере 0,1% от сумм, пропорционально уплаченных Заказчиком и Получателем услуги в течение 10 (десяти) календарных дней с даты предъявления Получателем услуги и Заказчиком соответствующего требования.</w:t>
      </w:r>
    </w:p>
    <w:p w14:paraId="3B05C540" w14:textId="7070AC01" w:rsidR="00510CE0" w:rsidRPr="0095049A" w:rsidRDefault="00510CE0" w:rsidP="00510CE0">
      <w:pPr>
        <w:spacing w:after="0" w:line="240" w:lineRule="auto"/>
        <w:ind w:firstLine="567"/>
        <w:jc w:val="both"/>
        <w:rPr>
          <w:rFonts w:ascii="Times New Roman" w:eastAsia="Times New Roman" w:hAnsi="Times New Roman" w:cs="Times New Roman"/>
          <w:sz w:val="24"/>
          <w:szCs w:val="24"/>
          <w:lang w:eastAsia="en-US"/>
        </w:rPr>
      </w:pPr>
      <w:r w:rsidRPr="0095049A">
        <w:rPr>
          <w:rFonts w:ascii="Times New Roman" w:eastAsia="Times New Roman" w:hAnsi="Times New Roman" w:cs="Times New Roman"/>
          <w:sz w:val="24"/>
          <w:szCs w:val="24"/>
          <w:lang w:eastAsia="en-US"/>
        </w:rPr>
        <w:t xml:space="preserve">7.4. В случае нарушения сроков оказания Услуг, предусмотренных </w:t>
      </w:r>
      <w:r w:rsidR="005C6126">
        <w:rPr>
          <w:rFonts w:ascii="Times New Roman" w:eastAsia="Times New Roman" w:hAnsi="Times New Roman" w:cs="Times New Roman"/>
          <w:sz w:val="24"/>
          <w:szCs w:val="24"/>
          <w:lang w:eastAsia="en-US"/>
        </w:rPr>
        <w:t>н</w:t>
      </w:r>
      <w:r w:rsidRPr="0095049A">
        <w:rPr>
          <w:rFonts w:ascii="Times New Roman" w:eastAsia="Times New Roman" w:hAnsi="Times New Roman" w:cs="Times New Roman"/>
          <w:sz w:val="24"/>
          <w:szCs w:val="24"/>
          <w:lang w:eastAsia="en-US"/>
        </w:rPr>
        <w:t xml:space="preserve">астоящим </w:t>
      </w:r>
      <w:r w:rsidR="005C6126">
        <w:rPr>
          <w:rFonts w:ascii="Times New Roman" w:eastAsia="Times New Roman" w:hAnsi="Times New Roman" w:cs="Times New Roman"/>
          <w:sz w:val="24"/>
          <w:szCs w:val="24"/>
          <w:lang w:eastAsia="en-US"/>
        </w:rPr>
        <w:t>Д</w:t>
      </w:r>
      <w:r w:rsidRPr="0095049A">
        <w:rPr>
          <w:rFonts w:ascii="Times New Roman" w:eastAsia="Times New Roman" w:hAnsi="Times New Roman" w:cs="Times New Roman"/>
          <w:sz w:val="24"/>
          <w:szCs w:val="24"/>
          <w:lang w:eastAsia="en-US"/>
        </w:rPr>
        <w:t xml:space="preserve">оговором, сроков выполнения требований, предъявленных в соответствии с пунктом 6.4 настоящего Договора, Исполнитель уплачивает пени: </w:t>
      </w:r>
      <w:r w:rsidR="005C6126">
        <w:rPr>
          <w:rFonts w:ascii="Times New Roman" w:eastAsia="Times New Roman" w:hAnsi="Times New Roman" w:cs="Times New Roman"/>
          <w:sz w:val="24"/>
          <w:szCs w:val="24"/>
          <w:lang w:eastAsia="en-US"/>
        </w:rPr>
        <w:t>Заказчику</w:t>
      </w:r>
      <w:r w:rsidRPr="0095049A">
        <w:rPr>
          <w:rFonts w:ascii="Times New Roman" w:eastAsia="Times New Roman" w:hAnsi="Times New Roman" w:cs="Times New Roman"/>
          <w:sz w:val="24"/>
          <w:szCs w:val="24"/>
          <w:lang w:eastAsia="en-US"/>
        </w:rPr>
        <w:t xml:space="preserve"> услуги в размере 0,1% от суммы, указанной в п</w:t>
      </w:r>
      <w:r w:rsidR="005C6126">
        <w:rPr>
          <w:rFonts w:ascii="Times New Roman" w:eastAsia="Times New Roman" w:hAnsi="Times New Roman" w:cs="Times New Roman"/>
          <w:sz w:val="24"/>
          <w:szCs w:val="24"/>
          <w:lang w:eastAsia="en-US"/>
        </w:rPr>
        <w:t>ункте 4.1</w:t>
      </w:r>
      <w:r w:rsidRPr="0095049A">
        <w:rPr>
          <w:rFonts w:ascii="Times New Roman" w:eastAsia="Times New Roman" w:hAnsi="Times New Roman" w:cs="Times New Roman"/>
          <w:sz w:val="24"/>
          <w:szCs w:val="24"/>
          <w:lang w:eastAsia="en-US"/>
        </w:rPr>
        <w:t>. настоящего Договора за каждый день просрочки. Пени начисляются со дня нарушения обязательства (дня, в который обязательство должно было быть исполнено) до дня исполнения обязательства включительно. Пени должны быть уплачены Исполнителем в течение 3 (трех) банковских дней с даты предъявления Получателем услуги и Заказчиком соответствующих требований об оплате.</w:t>
      </w:r>
    </w:p>
    <w:p w14:paraId="676D090E" w14:textId="13E7E580" w:rsidR="00510CE0" w:rsidRPr="0095049A" w:rsidRDefault="00510CE0" w:rsidP="00510CE0">
      <w:pPr>
        <w:spacing w:after="0" w:line="240" w:lineRule="auto"/>
        <w:ind w:firstLine="567"/>
        <w:jc w:val="both"/>
        <w:rPr>
          <w:rFonts w:ascii="Times New Roman" w:eastAsia="Times New Roman" w:hAnsi="Times New Roman" w:cs="Times New Roman"/>
          <w:sz w:val="24"/>
          <w:szCs w:val="24"/>
          <w:lang w:eastAsia="en-US"/>
        </w:rPr>
      </w:pPr>
      <w:r w:rsidRPr="0095049A">
        <w:rPr>
          <w:rFonts w:ascii="Times New Roman" w:eastAsia="Times New Roman" w:hAnsi="Times New Roman" w:cs="Times New Roman"/>
          <w:sz w:val="24"/>
          <w:szCs w:val="24"/>
          <w:lang w:eastAsia="en-US"/>
        </w:rPr>
        <w:t xml:space="preserve">7.5. В случае нарушения </w:t>
      </w:r>
      <w:r w:rsidR="005C6126">
        <w:rPr>
          <w:rFonts w:ascii="Times New Roman" w:eastAsia="Times New Roman" w:hAnsi="Times New Roman" w:cs="Times New Roman"/>
          <w:sz w:val="24"/>
          <w:szCs w:val="24"/>
          <w:lang w:eastAsia="en-US"/>
        </w:rPr>
        <w:t>Заказчиком</w:t>
      </w:r>
      <w:r w:rsidRPr="0095049A">
        <w:rPr>
          <w:rFonts w:ascii="Times New Roman" w:eastAsia="Times New Roman" w:hAnsi="Times New Roman" w:cs="Times New Roman"/>
          <w:sz w:val="24"/>
          <w:szCs w:val="24"/>
          <w:lang w:eastAsia="en-US"/>
        </w:rPr>
        <w:t xml:space="preserve"> услуги сроков, предусмотренных пп. 4.2.1. Настоящего договора, </w:t>
      </w:r>
      <w:r w:rsidR="005C6126">
        <w:rPr>
          <w:rFonts w:ascii="Times New Roman" w:eastAsia="Times New Roman" w:hAnsi="Times New Roman" w:cs="Times New Roman"/>
          <w:sz w:val="24"/>
          <w:szCs w:val="24"/>
          <w:lang w:eastAsia="en-US"/>
        </w:rPr>
        <w:t>Заказчик</w:t>
      </w:r>
      <w:r w:rsidRPr="0095049A">
        <w:rPr>
          <w:rFonts w:ascii="Times New Roman" w:eastAsia="Times New Roman" w:hAnsi="Times New Roman" w:cs="Times New Roman"/>
          <w:sz w:val="24"/>
          <w:szCs w:val="24"/>
          <w:lang w:eastAsia="en-US"/>
        </w:rPr>
        <w:t xml:space="preserve"> услуги оплачивает пени Исполнителю в размере в размере 0,1% от суммы, указанной в пункте 4.1. за каждый день просрочки. </w:t>
      </w:r>
    </w:p>
    <w:p w14:paraId="5D015200" w14:textId="77777777" w:rsidR="00510CE0" w:rsidRPr="0095049A" w:rsidRDefault="00510CE0" w:rsidP="00510CE0">
      <w:pPr>
        <w:spacing w:after="0" w:line="240" w:lineRule="auto"/>
        <w:ind w:firstLine="567"/>
        <w:jc w:val="both"/>
        <w:rPr>
          <w:rFonts w:ascii="Times New Roman" w:eastAsia="Times New Roman" w:hAnsi="Times New Roman" w:cs="Times New Roman"/>
          <w:sz w:val="24"/>
          <w:szCs w:val="24"/>
          <w:lang w:eastAsia="en-US"/>
        </w:rPr>
      </w:pPr>
      <w:r w:rsidRPr="0095049A">
        <w:rPr>
          <w:rFonts w:ascii="Times New Roman" w:eastAsia="Times New Roman" w:hAnsi="Times New Roman" w:cs="Times New Roman"/>
          <w:sz w:val="24"/>
          <w:szCs w:val="24"/>
          <w:lang w:eastAsia="en-US"/>
        </w:rPr>
        <w:t>7.6.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16B3A3C4" w14:textId="77777777" w:rsidR="00510CE0" w:rsidRPr="0095049A" w:rsidRDefault="00510CE0" w:rsidP="00510CE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en-US"/>
        </w:rPr>
      </w:pPr>
      <w:r w:rsidRPr="0095049A">
        <w:rPr>
          <w:rFonts w:ascii="Times New Roman" w:eastAsia="Times New Roman" w:hAnsi="Times New Roman" w:cs="Times New Roman"/>
          <w:sz w:val="24"/>
          <w:szCs w:val="24"/>
          <w:lang w:eastAsia="en-US"/>
        </w:rPr>
        <w:t>7.7. Уплата Исполнителем неустойки, штрафа и возмещение убытков не освобождают Исполнителя от выполнения обязательств в натуре по настоящему Договору.</w:t>
      </w:r>
    </w:p>
    <w:p w14:paraId="049E60E9" w14:textId="77777777" w:rsidR="00510CE0" w:rsidRDefault="00510CE0" w:rsidP="00510CE0">
      <w:pPr>
        <w:keepNext/>
        <w:keepLines/>
        <w:spacing w:after="0" w:line="240" w:lineRule="auto"/>
        <w:ind w:firstLine="567"/>
        <w:jc w:val="both"/>
        <w:rPr>
          <w:rFonts w:ascii="Times New Roman" w:eastAsia="Times New Roman" w:hAnsi="Times New Roman" w:cs="Times New Roman"/>
          <w:sz w:val="24"/>
          <w:szCs w:val="24"/>
          <w:lang w:eastAsia="en-US"/>
        </w:rPr>
      </w:pPr>
      <w:r w:rsidRPr="0095049A">
        <w:rPr>
          <w:rFonts w:ascii="Times New Roman" w:eastAsia="Times New Roman" w:hAnsi="Times New Roman" w:cs="Times New Roman"/>
          <w:sz w:val="24"/>
          <w:szCs w:val="24"/>
          <w:lang w:eastAsia="en-US"/>
        </w:rPr>
        <w:t>7.8. Прекращение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14:paraId="4AF881CB" w14:textId="77777777" w:rsidR="00510CE0" w:rsidRPr="0095049A" w:rsidRDefault="00510CE0" w:rsidP="00510CE0">
      <w:pPr>
        <w:keepNext/>
        <w:keepLines/>
        <w:spacing w:after="0" w:line="240" w:lineRule="auto"/>
        <w:ind w:firstLine="567"/>
        <w:jc w:val="both"/>
        <w:rPr>
          <w:rFonts w:ascii="Times New Roman" w:eastAsia="Times New Roman" w:hAnsi="Times New Roman" w:cs="Times New Roman"/>
          <w:sz w:val="24"/>
          <w:szCs w:val="24"/>
          <w:lang w:eastAsia="en-US"/>
        </w:rPr>
      </w:pPr>
    </w:p>
    <w:p w14:paraId="3A981699" w14:textId="77777777" w:rsidR="00510CE0" w:rsidRPr="0095049A" w:rsidRDefault="00510CE0" w:rsidP="00510CE0">
      <w:pPr>
        <w:keepNext/>
        <w:keepLines/>
        <w:spacing w:after="0" w:line="240" w:lineRule="auto"/>
        <w:ind w:firstLine="567"/>
        <w:jc w:val="center"/>
        <w:rPr>
          <w:rFonts w:ascii="Times New Roman" w:hAnsi="Times New Roman" w:cs="Times New Roman"/>
          <w:b/>
          <w:sz w:val="24"/>
          <w:szCs w:val="24"/>
        </w:rPr>
      </w:pPr>
      <w:r w:rsidRPr="0095049A">
        <w:rPr>
          <w:rFonts w:ascii="Times New Roman" w:hAnsi="Times New Roman" w:cs="Times New Roman"/>
          <w:b/>
          <w:sz w:val="24"/>
          <w:szCs w:val="24"/>
        </w:rPr>
        <w:t>8. Форс-мажор</w:t>
      </w:r>
      <w:bookmarkEnd w:id="4"/>
    </w:p>
    <w:p w14:paraId="77A7BADA" w14:textId="77777777" w:rsidR="00510CE0" w:rsidRPr="0095049A" w:rsidRDefault="00510CE0" w:rsidP="00510CE0">
      <w:pPr>
        <w:pStyle w:val="41"/>
        <w:numPr>
          <w:ilvl w:val="0"/>
          <w:numId w:val="40"/>
        </w:numPr>
        <w:shd w:val="clear" w:color="auto" w:fill="auto"/>
        <w:tabs>
          <w:tab w:val="left" w:pos="542"/>
        </w:tabs>
        <w:spacing w:before="0" w:after="0" w:line="240" w:lineRule="auto"/>
        <w:ind w:right="60" w:firstLine="567"/>
        <w:jc w:val="both"/>
        <w:rPr>
          <w:sz w:val="24"/>
          <w:szCs w:val="24"/>
        </w:rPr>
      </w:pPr>
      <w:r w:rsidRPr="0095049A">
        <w:rPr>
          <w:rStyle w:val="105pt"/>
          <w:rFonts w:eastAsia="Arial Unicode MS"/>
          <w:sz w:val="24"/>
          <w:szCs w:val="24"/>
        </w:rPr>
        <w:t xml:space="preserve">Стороны освобождаются от ответственности за частичное или полное неисполнение </w:t>
      </w:r>
      <w:r w:rsidRPr="0095049A">
        <w:rPr>
          <w:sz w:val="24"/>
          <w:szCs w:val="24"/>
        </w:rPr>
        <w:t>своих обязательств по настоящему договору, если такое неисполнение явилось следствием обстоятельств непреодолимой силы, возникших после заключения договора в результате событий чрезвычайного характера (пожара, войны, гражданского волнения, эпидемии, блокады, эмбарго, землетрясения, наводнения и других природных стихийных бедствий), не позволяющих Сторонам исполнить обязательства по настоящему договору.</w:t>
      </w:r>
    </w:p>
    <w:p w14:paraId="78B84423" w14:textId="77777777" w:rsidR="00510CE0" w:rsidRPr="0095049A" w:rsidRDefault="00510CE0" w:rsidP="00510CE0">
      <w:pPr>
        <w:pStyle w:val="41"/>
        <w:shd w:val="clear" w:color="auto" w:fill="auto"/>
        <w:spacing w:before="0" w:after="0" w:line="240" w:lineRule="auto"/>
        <w:ind w:right="60" w:firstLine="567"/>
        <w:jc w:val="both"/>
        <w:rPr>
          <w:sz w:val="24"/>
          <w:szCs w:val="24"/>
        </w:rPr>
      </w:pPr>
      <w:r w:rsidRPr="0095049A">
        <w:rPr>
          <w:sz w:val="24"/>
          <w:szCs w:val="24"/>
        </w:rPr>
        <w:t>Сторона, которая не исполняет своего обязательства вследствие действий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14:paraId="501AF829" w14:textId="77777777" w:rsidR="00510CE0" w:rsidRPr="0095049A" w:rsidRDefault="00510CE0" w:rsidP="00510CE0">
      <w:pPr>
        <w:pStyle w:val="41"/>
        <w:numPr>
          <w:ilvl w:val="0"/>
          <w:numId w:val="40"/>
        </w:numPr>
        <w:shd w:val="clear" w:color="auto" w:fill="auto"/>
        <w:tabs>
          <w:tab w:val="left" w:pos="643"/>
        </w:tabs>
        <w:spacing w:before="0" w:after="0" w:line="240" w:lineRule="auto"/>
        <w:ind w:right="60" w:firstLine="567"/>
        <w:jc w:val="both"/>
        <w:rPr>
          <w:sz w:val="24"/>
          <w:szCs w:val="24"/>
        </w:rPr>
      </w:pPr>
      <w:r w:rsidRPr="0095049A">
        <w:rPr>
          <w:sz w:val="24"/>
          <w:szCs w:val="24"/>
        </w:rPr>
        <w:t>Наступление обстоятельств непреодолимой силы продлевает срок исполнения договорных обязательств на период, который в целом соответствует сроку действий наступившего обстоятельства и разумному сроку для его устранения.</w:t>
      </w:r>
    </w:p>
    <w:p w14:paraId="35AF2A11" w14:textId="77777777" w:rsidR="00510CE0" w:rsidRDefault="00510CE0" w:rsidP="00510CE0">
      <w:pPr>
        <w:pStyle w:val="41"/>
        <w:numPr>
          <w:ilvl w:val="0"/>
          <w:numId w:val="40"/>
        </w:numPr>
        <w:shd w:val="clear" w:color="auto" w:fill="auto"/>
        <w:tabs>
          <w:tab w:val="left" w:pos="539"/>
        </w:tabs>
        <w:spacing w:before="0" w:after="0" w:line="240" w:lineRule="auto"/>
        <w:ind w:right="60" w:firstLine="567"/>
        <w:jc w:val="both"/>
        <w:rPr>
          <w:sz w:val="24"/>
          <w:szCs w:val="24"/>
        </w:rPr>
      </w:pPr>
      <w:r w:rsidRPr="0095049A">
        <w:rPr>
          <w:sz w:val="24"/>
          <w:szCs w:val="24"/>
        </w:rPr>
        <w:t>В случае продолжения этих обстоятельств более 3 (трех) месяцев любая из Сторон вправе в одностороннем порядке прекратить выполнение настоящего Договора. При этом ни одна из Сторон не вправе требовать возмещения от другой Стороны. Стороны осуществляют взаиморасчеты в течение 3 (трех) рабочих дней с момента принятия решения о прекращении настоящего Договора по вышеизложенным причинам.</w:t>
      </w:r>
    </w:p>
    <w:p w14:paraId="1BED9A9B" w14:textId="77777777" w:rsidR="00510CE0" w:rsidRPr="0095049A" w:rsidRDefault="00510CE0" w:rsidP="00510CE0">
      <w:pPr>
        <w:pStyle w:val="41"/>
        <w:shd w:val="clear" w:color="auto" w:fill="auto"/>
        <w:tabs>
          <w:tab w:val="left" w:pos="539"/>
        </w:tabs>
        <w:spacing w:before="0" w:after="0" w:line="240" w:lineRule="auto"/>
        <w:ind w:right="60" w:firstLine="0"/>
        <w:jc w:val="both"/>
        <w:rPr>
          <w:sz w:val="24"/>
          <w:szCs w:val="24"/>
        </w:rPr>
      </w:pPr>
    </w:p>
    <w:p w14:paraId="0550EA47" w14:textId="7D7C6AA5" w:rsidR="00510CE0" w:rsidRPr="0095049A" w:rsidRDefault="00510CE0" w:rsidP="000B79B6">
      <w:pPr>
        <w:pStyle w:val="a4"/>
        <w:keepNext/>
        <w:keepLines/>
        <w:numPr>
          <w:ilvl w:val="1"/>
          <w:numId w:val="40"/>
        </w:numPr>
        <w:tabs>
          <w:tab w:val="left" w:pos="2410"/>
          <w:tab w:val="left" w:pos="2835"/>
          <w:tab w:val="left" w:pos="2977"/>
          <w:tab w:val="left" w:pos="3214"/>
          <w:tab w:val="left" w:pos="3261"/>
          <w:tab w:val="left" w:pos="4253"/>
        </w:tabs>
        <w:spacing w:after="0" w:line="240" w:lineRule="auto"/>
        <w:ind w:left="0" w:firstLine="2977"/>
        <w:outlineLvl w:val="1"/>
        <w:rPr>
          <w:rFonts w:ascii="Times New Roman" w:hAnsi="Times New Roman" w:cs="Times New Roman"/>
          <w:b/>
          <w:sz w:val="24"/>
          <w:szCs w:val="24"/>
        </w:rPr>
      </w:pPr>
      <w:bookmarkStart w:id="5" w:name="bookmark23"/>
      <w:r w:rsidRPr="0095049A">
        <w:rPr>
          <w:rFonts w:ascii="Times New Roman" w:hAnsi="Times New Roman" w:cs="Times New Roman"/>
          <w:b/>
          <w:sz w:val="24"/>
          <w:szCs w:val="24"/>
        </w:rPr>
        <w:lastRenderedPageBreak/>
        <w:t>Порядок расторжения договора</w:t>
      </w:r>
      <w:bookmarkEnd w:id="5"/>
    </w:p>
    <w:p w14:paraId="0C386197" w14:textId="67169B92" w:rsidR="00510CE0" w:rsidRPr="0095049A" w:rsidRDefault="00510CE0" w:rsidP="00510CE0">
      <w:pPr>
        <w:pStyle w:val="41"/>
        <w:numPr>
          <w:ilvl w:val="2"/>
          <w:numId w:val="40"/>
        </w:numPr>
        <w:shd w:val="clear" w:color="auto" w:fill="auto"/>
        <w:tabs>
          <w:tab w:val="left" w:pos="542"/>
        </w:tabs>
        <w:spacing w:before="0" w:after="0" w:line="240" w:lineRule="auto"/>
        <w:ind w:right="60" w:firstLine="567"/>
        <w:jc w:val="both"/>
        <w:rPr>
          <w:sz w:val="24"/>
          <w:szCs w:val="24"/>
        </w:rPr>
      </w:pPr>
      <w:r w:rsidRPr="0095049A">
        <w:rPr>
          <w:sz w:val="24"/>
          <w:szCs w:val="24"/>
        </w:rPr>
        <w:t xml:space="preserve">Настоящий Договор может быть </w:t>
      </w:r>
      <w:r w:rsidR="00BF745D" w:rsidRPr="0095049A">
        <w:rPr>
          <w:sz w:val="24"/>
          <w:szCs w:val="24"/>
        </w:rPr>
        <w:t xml:space="preserve">расторгнут </w:t>
      </w:r>
      <w:r w:rsidRPr="0095049A">
        <w:rPr>
          <w:sz w:val="24"/>
          <w:szCs w:val="24"/>
        </w:rPr>
        <w:t>досрочно</w:t>
      </w:r>
      <w:r w:rsidR="00BF745D" w:rsidRPr="00BF745D">
        <w:rPr>
          <w:sz w:val="24"/>
          <w:szCs w:val="24"/>
        </w:rPr>
        <w:t xml:space="preserve"> </w:t>
      </w:r>
      <w:r w:rsidRPr="0095049A">
        <w:rPr>
          <w:sz w:val="24"/>
          <w:szCs w:val="24"/>
        </w:rPr>
        <w:t>в одностороннем порядке по инициативе Заказчика, путем направления Исполнителю заказным письмом с уведомлением о вручении соответствующего уведомления не позднее</w:t>
      </w:r>
      <w:r w:rsidR="00BF745D">
        <w:rPr>
          <w:sz w:val="24"/>
          <w:szCs w:val="24"/>
        </w:rPr>
        <w:t>,</w:t>
      </w:r>
      <w:r w:rsidRPr="0095049A">
        <w:rPr>
          <w:sz w:val="24"/>
          <w:szCs w:val="24"/>
        </w:rPr>
        <w:t xml:space="preserve"> чем за 1</w:t>
      </w:r>
      <w:r w:rsidR="000B79B6">
        <w:rPr>
          <w:sz w:val="24"/>
          <w:szCs w:val="24"/>
        </w:rPr>
        <w:t>0</w:t>
      </w:r>
      <w:r w:rsidRPr="0095049A">
        <w:rPr>
          <w:sz w:val="24"/>
          <w:szCs w:val="24"/>
        </w:rPr>
        <w:t xml:space="preserve"> (</w:t>
      </w:r>
      <w:r w:rsidR="000B79B6">
        <w:rPr>
          <w:sz w:val="24"/>
          <w:szCs w:val="24"/>
        </w:rPr>
        <w:t>деся</w:t>
      </w:r>
      <w:r w:rsidRPr="0095049A">
        <w:rPr>
          <w:sz w:val="24"/>
          <w:szCs w:val="24"/>
        </w:rPr>
        <w:t>ть) дней до предполагаемой даты расторжения.</w:t>
      </w:r>
    </w:p>
    <w:p w14:paraId="6A048F61" w14:textId="77777777" w:rsidR="00510CE0" w:rsidRPr="0095049A" w:rsidRDefault="00510CE0" w:rsidP="00510CE0">
      <w:pPr>
        <w:pStyle w:val="41"/>
        <w:numPr>
          <w:ilvl w:val="2"/>
          <w:numId w:val="40"/>
        </w:numPr>
        <w:shd w:val="clear" w:color="auto" w:fill="auto"/>
        <w:tabs>
          <w:tab w:val="left" w:pos="492"/>
        </w:tabs>
        <w:spacing w:before="0" w:after="0" w:line="240" w:lineRule="auto"/>
        <w:ind w:right="60" w:firstLine="567"/>
        <w:jc w:val="both"/>
        <w:rPr>
          <w:sz w:val="24"/>
          <w:szCs w:val="24"/>
        </w:rPr>
      </w:pPr>
      <w:r w:rsidRPr="0095049A">
        <w:rPr>
          <w:sz w:val="24"/>
          <w:szCs w:val="24"/>
        </w:rPr>
        <w:t>Настоящий Договор может быть расторгнут досрочно по соглашению Сторон, а также в иных случаях, предусмотренных действующим законодательством РФ.</w:t>
      </w:r>
    </w:p>
    <w:p w14:paraId="4BFD7EEA" w14:textId="77777777" w:rsidR="00510CE0" w:rsidRPr="0095049A" w:rsidRDefault="00510CE0" w:rsidP="00510CE0">
      <w:pPr>
        <w:pStyle w:val="41"/>
        <w:numPr>
          <w:ilvl w:val="2"/>
          <w:numId w:val="40"/>
        </w:numPr>
        <w:shd w:val="clear" w:color="auto" w:fill="auto"/>
        <w:tabs>
          <w:tab w:val="left" w:pos="474"/>
        </w:tabs>
        <w:spacing w:before="0" w:after="0" w:line="240" w:lineRule="auto"/>
        <w:ind w:firstLine="567"/>
        <w:jc w:val="both"/>
        <w:rPr>
          <w:sz w:val="24"/>
          <w:szCs w:val="24"/>
        </w:rPr>
      </w:pPr>
      <w:r w:rsidRPr="0095049A">
        <w:rPr>
          <w:sz w:val="24"/>
          <w:szCs w:val="24"/>
        </w:rPr>
        <w:t>Соглашение о расторжении Договора совершается в письменной форме.</w:t>
      </w:r>
    </w:p>
    <w:p w14:paraId="56FAA874" w14:textId="7ABC4AF4" w:rsidR="00510CE0" w:rsidRPr="0095049A" w:rsidRDefault="00510CE0" w:rsidP="00510CE0">
      <w:pPr>
        <w:pStyle w:val="41"/>
        <w:numPr>
          <w:ilvl w:val="2"/>
          <w:numId w:val="40"/>
        </w:numPr>
        <w:shd w:val="clear" w:color="auto" w:fill="auto"/>
        <w:tabs>
          <w:tab w:val="left" w:pos="589"/>
        </w:tabs>
        <w:spacing w:before="0" w:after="0" w:line="240" w:lineRule="auto"/>
        <w:ind w:right="60" w:firstLine="567"/>
        <w:jc w:val="both"/>
        <w:rPr>
          <w:sz w:val="24"/>
          <w:szCs w:val="24"/>
        </w:rPr>
      </w:pPr>
      <w:r w:rsidRPr="0095049A">
        <w:rPr>
          <w:sz w:val="24"/>
          <w:szCs w:val="24"/>
        </w:rPr>
        <w:t xml:space="preserve">В случае прекращения действия настоящего Договора все документы Заказчика, находящиеся в момент расторжения Договора у Исполнителя должны быть переданы Исполнителем Заказчику в течение </w:t>
      </w:r>
      <w:r w:rsidR="000B79B6">
        <w:rPr>
          <w:sz w:val="24"/>
          <w:szCs w:val="24"/>
        </w:rPr>
        <w:t>5</w:t>
      </w:r>
      <w:r w:rsidRPr="0095049A">
        <w:rPr>
          <w:sz w:val="24"/>
          <w:szCs w:val="24"/>
        </w:rPr>
        <w:t xml:space="preserve"> (</w:t>
      </w:r>
      <w:r w:rsidR="000B79B6">
        <w:rPr>
          <w:sz w:val="24"/>
          <w:szCs w:val="24"/>
        </w:rPr>
        <w:t>пяти</w:t>
      </w:r>
      <w:r w:rsidRPr="0095049A">
        <w:rPr>
          <w:sz w:val="24"/>
          <w:szCs w:val="24"/>
        </w:rPr>
        <w:t>) рабочих дней с момента прекращения действия Договора.</w:t>
      </w:r>
    </w:p>
    <w:p w14:paraId="691D54FC" w14:textId="77777777" w:rsidR="00510CE0" w:rsidRPr="0095049A" w:rsidRDefault="00510CE0" w:rsidP="000B79B6">
      <w:pPr>
        <w:pStyle w:val="41"/>
        <w:numPr>
          <w:ilvl w:val="2"/>
          <w:numId w:val="40"/>
        </w:numPr>
        <w:shd w:val="clear" w:color="auto" w:fill="auto"/>
        <w:tabs>
          <w:tab w:val="left" w:pos="654"/>
          <w:tab w:val="left" w:pos="1134"/>
        </w:tabs>
        <w:overflowPunct w:val="0"/>
        <w:autoSpaceDE w:val="0"/>
        <w:autoSpaceDN w:val="0"/>
        <w:adjustRightInd w:val="0"/>
        <w:spacing w:before="0" w:after="0" w:line="240" w:lineRule="auto"/>
        <w:ind w:right="62" w:firstLine="567"/>
        <w:jc w:val="both"/>
        <w:textAlignment w:val="baseline"/>
        <w:rPr>
          <w:sz w:val="24"/>
          <w:szCs w:val="24"/>
        </w:rPr>
      </w:pPr>
      <w:r w:rsidRPr="0095049A">
        <w:rPr>
          <w:sz w:val="24"/>
          <w:szCs w:val="24"/>
        </w:rPr>
        <w:t xml:space="preserve">В случае расторжения настоящего Договора (отказа от исполнения настоящего Договора) по инициативе Заказчика, за исключением случаев, предусмотренных пунктом 9.6 настоящего Договора, или по причине, за которые ни одна из сторон не отвечает, оплате подлежат обоснованные, необходимые, фактически понесенные, документально подтвержденные Исполнителем расходы до даты получения Исполнителем уведомления о расторжении настоящего Договора. </w:t>
      </w:r>
    </w:p>
    <w:p w14:paraId="25524880" w14:textId="77777777" w:rsidR="00510CE0" w:rsidRPr="0095049A" w:rsidRDefault="00510CE0" w:rsidP="000B79B6">
      <w:pPr>
        <w:pStyle w:val="41"/>
        <w:numPr>
          <w:ilvl w:val="2"/>
          <w:numId w:val="40"/>
        </w:numPr>
        <w:shd w:val="clear" w:color="auto" w:fill="auto"/>
        <w:tabs>
          <w:tab w:val="left" w:pos="654"/>
          <w:tab w:val="left" w:pos="1134"/>
        </w:tabs>
        <w:overflowPunct w:val="0"/>
        <w:autoSpaceDE w:val="0"/>
        <w:autoSpaceDN w:val="0"/>
        <w:adjustRightInd w:val="0"/>
        <w:spacing w:before="0" w:after="0" w:line="240" w:lineRule="auto"/>
        <w:ind w:right="62" w:firstLine="567"/>
        <w:jc w:val="both"/>
        <w:textAlignment w:val="baseline"/>
        <w:rPr>
          <w:sz w:val="24"/>
          <w:szCs w:val="24"/>
        </w:rPr>
      </w:pPr>
      <w:r w:rsidRPr="0095049A">
        <w:rPr>
          <w:sz w:val="24"/>
          <w:szCs w:val="24"/>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Получателю услуги и Заказчику в течение 7 (семи) календарных дней с даты предъявления последними соответствующих требований.</w:t>
      </w:r>
    </w:p>
    <w:p w14:paraId="60B42120" w14:textId="77777777" w:rsidR="00510CE0" w:rsidRPr="0095049A" w:rsidRDefault="00510CE0" w:rsidP="00510CE0">
      <w:pPr>
        <w:pStyle w:val="41"/>
        <w:shd w:val="clear" w:color="auto" w:fill="auto"/>
        <w:tabs>
          <w:tab w:val="left" w:pos="654"/>
        </w:tabs>
        <w:overflowPunct w:val="0"/>
        <w:autoSpaceDE w:val="0"/>
        <w:autoSpaceDN w:val="0"/>
        <w:adjustRightInd w:val="0"/>
        <w:spacing w:before="0" w:after="0" w:line="240" w:lineRule="auto"/>
        <w:ind w:right="62" w:firstLine="0"/>
        <w:jc w:val="both"/>
        <w:textAlignment w:val="baseline"/>
        <w:rPr>
          <w:sz w:val="24"/>
          <w:szCs w:val="24"/>
        </w:rPr>
      </w:pPr>
    </w:p>
    <w:p w14:paraId="7967C587" w14:textId="24947937" w:rsidR="00510CE0" w:rsidRPr="0095049A" w:rsidRDefault="00510CE0" w:rsidP="00510CE0">
      <w:pPr>
        <w:pStyle w:val="a4"/>
        <w:keepNext/>
        <w:keepLines/>
        <w:tabs>
          <w:tab w:val="left" w:pos="3675"/>
        </w:tabs>
        <w:spacing w:after="0" w:line="240" w:lineRule="auto"/>
        <w:ind w:left="0" w:firstLine="567"/>
        <w:jc w:val="center"/>
        <w:outlineLvl w:val="1"/>
        <w:rPr>
          <w:rFonts w:ascii="Times New Roman" w:hAnsi="Times New Roman" w:cs="Times New Roman"/>
          <w:b/>
          <w:sz w:val="24"/>
          <w:szCs w:val="24"/>
        </w:rPr>
      </w:pPr>
      <w:bookmarkStart w:id="6" w:name="bookmark24"/>
      <w:r w:rsidRPr="0095049A">
        <w:rPr>
          <w:rFonts w:ascii="Times New Roman" w:hAnsi="Times New Roman" w:cs="Times New Roman"/>
          <w:b/>
          <w:sz w:val="24"/>
          <w:szCs w:val="24"/>
        </w:rPr>
        <w:t>10.</w:t>
      </w:r>
      <w:r w:rsidR="000B79B6">
        <w:rPr>
          <w:rFonts w:ascii="Times New Roman" w:hAnsi="Times New Roman" w:cs="Times New Roman"/>
          <w:b/>
          <w:sz w:val="24"/>
          <w:szCs w:val="24"/>
        </w:rPr>
        <w:t xml:space="preserve"> </w:t>
      </w:r>
      <w:r w:rsidRPr="0095049A">
        <w:rPr>
          <w:rFonts w:ascii="Times New Roman" w:hAnsi="Times New Roman" w:cs="Times New Roman"/>
          <w:b/>
          <w:sz w:val="24"/>
          <w:szCs w:val="24"/>
        </w:rPr>
        <w:t>Заключительные положения</w:t>
      </w:r>
      <w:bookmarkEnd w:id="6"/>
    </w:p>
    <w:p w14:paraId="1D11C461" w14:textId="77777777" w:rsidR="00510CE0" w:rsidRDefault="00510CE0" w:rsidP="00510CE0">
      <w:pPr>
        <w:pStyle w:val="41"/>
        <w:shd w:val="clear" w:color="auto" w:fill="auto"/>
        <w:tabs>
          <w:tab w:val="left" w:pos="650"/>
        </w:tabs>
        <w:spacing w:before="0" w:after="0" w:line="240" w:lineRule="auto"/>
        <w:ind w:right="60" w:firstLine="567"/>
        <w:jc w:val="both"/>
        <w:rPr>
          <w:sz w:val="24"/>
          <w:szCs w:val="24"/>
        </w:rPr>
      </w:pPr>
      <w:r w:rsidRPr="0095049A">
        <w:rPr>
          <w:sz w:val="24"/>
          <w:szCs w:val="24"/>
        </w:rPr>
        <w:t>10.1. Содержание текста настоящего Договора полностью соответствует действительному волеизъявлению Сторон.</w:t>
      </w:r>
    </w:p>
    <w:p w14:paraId="2FBDBE90" w14:textId="5FC5454E" w:rsidR="00510CE0" w:rsidRPr="0095049A" w:rsidRDefault="00510CE0" w:rsidP="008C5392">
      <w:pPr>
        <w:pStyle w:val="41"/>
        <w:shd w:val="clear" w:color="auto" w:fill="auto"/>
        <w:tabs>
          <w:tab w:val="left" w:pos="650"/>
        </w:tabs>
        <w:spacing w:before="0" w:after="0" w:line="240" w:lineRule="auto"/>
        <w:ind w:right="60" w:firstLine="567"/>
        <w:jc w:val="both"/>
        <w:rPr>
          <w:sz w:val="24"/>
          <w:szCs w:val="24"/>
        </w:rPr>
      </w:pPr>
      <w:r>
        <w:rPr>
          <w:sz w:val="24"/>
          <w:szCs w:val="24"/>
        </w:rPr>
        <w:t xml:space="preserve">10.2. </w:t>
      </w:r>
      <w:r w:rsidRPr="0095049A">
        <w:rPr>
          <w:sz w:val="24"/>
          <w:szCs w:val="24"/>
        </w:rPr>
        <w:t>Если какое-то из положений настоящего Договора будет или станет недействительным, то законность его остальных положений от этого не утрачивается.</w:t>
      </w:r>
    </w:p>
    <w:p w14:paraId="1D445F53" w14:textId="5AE6CEB0" w:rsidR="00510CE0" w:rsidRPr="0095049A" w:rsidRDefault="00510CE0" w:rsidP="00510CE0">
      <w:pPr>
        <w:pStyle w:val="41"/>
        <w:shd w:val="clear" w:color="auto" w:fill="auto"/>
        <w:tabs>
          <w:tab w:val="left" w:pos="614"/>
        </w:tabs>
        <w:spacing w:before="0" w:after="0" w:line="240" w:lineRule="auto"/>
        <w:ind w:right="60" w:firstLine="0"/>
        <w:jc w:val="both"/>
        <w:rPr>
          <w:sz w:val="24"/>
          <w:szCs w:val="24"/>
        </w:rPr>
      </w:pPr>
      <w:r>
        <w:rPr>
          <w:sz w:val="24"/>
          <w:szCs w:val="24"/>
        </w:rPr>
        <w:t xml:space="preserve">         10.</w:t>
      </w:r>
      <w:r w:rsidR="008C5392">
        <w:rPr>
          <w:sz w:val="24"/>
          <w:szCs w:val="24"/>
        </w:rPr>
        <w:t>3</w:t>
      </w:r>
      <w:r>
        <w:rPr>
          <w:sz w:val="24"/>
          <w:szCs w:val="24"/>
        </w:rPr>
        <w:t>.</w:t>
      </w:r>
      <w:r w:rsidRPr="0095049A">
        <w:rPr>
          <w:sz w:val="24"/>
          <w:szCs w:val="24"/>
        </w:rPr>
        <w:t xml:space="preserve"> Настоящий договор вступает в силу с момента его подписания и действует до полного выполнения сторонами взятых на себя обязательств.</w:t>
      </w:r>
    </w:p>
    <w:p w14:paraId="6309B1CA" w14:textId="397FB947" w:rsidR="00510CE0" w:rsidRPr="0095049A" w:rsidRDefault="008C5392" w:rsidP="00510CE0">
      <w:pPr>
        <w:pStyle w:val="41"/>
        <w:shd w:val="clear" w:color="auto" w:fill="auto"/>
        <w:tabs>
          <w:tab w:val="left" w:pos="607"/>
        </w:tabs>
        <w:spacing w:before="0" w:after="0" w:line="240" w:lineRule="auto"/>
        <w:ind w:right="60" w:firstLine="0"/>
        <w:jc w:val="both"/>
        <w:rPr>
          <w:sz w:val="24"/>
          <w:szCs w:val="24"/>
        </w:rPr>
      </w:pPr>
      <w:r>
        <w:rPr>
          <w:sz w:val="24"/>
          <w:szCs w:val="24"/>
        </w:rPr>
        <w:t xml:space="preserve">         10.4</w:t>
      </w:r>
      <w:r w:rsidR="00510CE0">
        <w:rPr>
          <w:sz w:val="24"/>
          <w:szCs w:val="24"/>
        </w:rPr>
        <w:t xml:space="preserve">. </w:t>
      </w:r>
      <w:r w:rsidR="00510CE0" w:rsidRPr="0095049A">
        <w:rPr>
          <w:sz w:val="24"/>
          <w:szCs w:val="24"/>
        </w:rPr>
        <w:t>Все изменения, дополнения и приложения к настоящему договору действительны лишь в случае, если они заключены в письменной форме и подписаны уполномоченными представителями Сторон.</w:t>
      </w:r>
    </w:p>
    <w:p w14:paraId="05F68CE5" w14:textId="717581B7" w:rsidR="00510CE0" w:rsidRPr="0095049A" w:rsidRDefault="008C5392" w:rsidP="00510CE0">
      <w:pPr>
        <w:pStyle w:val="41"/>
        <w:shd w:val="clear" w:color="auto" w:fill="auto"/>
        <w:tabs>
          <w:tab w:val="left" w:pos="625"/>
        </w:tabs>
        <w:spacing w:before="0" w:after="0" w:line="240" w:lineRule="auto"/>
        <w:ind w:right="60" w:firstLine="0"/>
        <w:jc w:val="both"/>
        <w:rPr>
          <w:sz w:val="24"/>
          <w:szCs w:val="24"/>
        </w:rPr>
      </w:pPr>
      <w:r>
        <w:rPr>
          <w:sz w:val="24"/>
          <w:szCs w:val="24"/>
        </w:rPr>
        <w:t xml:space="preserve">         10.5</w:t>
      </w:r>
      <w:r w:rsidR="00510CE0">
        <w:rPr>
          <w:sz w:val="24"/>
          <w:szCs w:val="24"/>
        </w:rPr>
        <w:t>.</w:t>
      </w:r>
      <w:r w:rsidR="00510CE0" w:rsidRPr="0095049A">
        <w:rPr>
          <w:sz w:val="24"/>
          <w:szCs w:val="24"/>
        </w:rPr>
        <w:t xml:space="preserve"> Все уведомления и сообщения, направляемые в соответствии с настоящим договором или в связи с ним, должны быть составлены в письменной форме с обязательной досылкой по почте в адреса Сторон, но предварительно могут передаваться по каналам электронных средств связи, указанных в пункте 11 настоящего договора.</w:t>
      </w:r>
    </w:p>
    <w:p w14:paraId="5E87DFFE" w14:textId="3A314D3F" w:rsidR="00510CE0" w:rsidRPr="0095049A" w:rsidRDefault="008C5392" w:rsidP="00510CE0">
      <w:pPr>
        <w:pStyle w:val="41"/>
        <w:shd w:val="clear" w:color="auto" w:fill="auto"/>
        <w:tabs>
          <w:tab w:val="left" w:pos="607"/>
        </w:tabs>
        <w:spacing w:before="0" w:after="0" w:line="240" w:lineRule="auto"/>
        <w:ind w:right="60" w:firstLine="0"/>
        <w:jc w:val="both"/>
        <w:rPr>
          <w:sz w:val="24"/>
          <w:szCs w:val="24"/>
        </w:rPr>
      </w:pPr>
      <w:r>
        <w:rPr>
          <w:sz w:val="24"/>
          <w:szCs w:val="24"/>
        </w:rPr>
        <w:t xml:space="preserve">          10.6</w:t>
      </w:r>
      <w:r w:rsidR="00510CE0">
        <w:rPr>
          <w:sz w:val="24"/>
          <w:szCs w:val="24"/>
        </w:rPr>
        <w:t xml:space="preserve">. </w:t>
      </w:r>
      <w:r w:rsidR="00510CE0" w:rsidRPr="0095049A">
        <w:rPr>
          <w:sz w:val="24"/>
          <w:szCs w:val="24"/>
        </w:rPr>
        <w:t>Во всем остальном, что не урегулировано положениями настоящего Договора, Стороны руководствуются положениями действующего законодательства РФ.</w:t>
      </w:r>
    </w:p>
    <w:p w14:paraId="1DA8F2F6" w14:textId="66C0BF13" w:rsidR="00510CE0" w:rsidRDefault="008C5392" w:rsidP="00510CE0">
      <w:pPr>
        <w:pStyle w:val="41"/>
        <w:shd w:val="clear" w:color="auto" w:fill="auto"/>
        <w:tabs>
          <w:tab w:val="left" w:pos="607"/>
        </w:tabs>
        <w:spacing w:before="0" w:after="0" w:line="240" w:lineRule="auto"/>
        <w:ind w:right="60" w:firstLine="0"/>
        <w:jc w:val="both"/>
        <w:rPr>
          <w:sz w:val="24"/>
          <w:szCs w:val="24"/>
        </w:rPr>
      </w:pPr>
      <w:r>
        <w:rPr>
          <w:sz w:val="24"/>
          <w:szCs w:val="24"/>
        </w:rPr>
        <w:t xml:space="preserve">          10.7</w:t>
      </w:r>
      <w:r w:rsidR="00510CE0">
        <w:rPr>
          <w:sz w:val="24"/>
          <w:szCs w:val="24"/>
        </w:rPr>
        <w:t xml:space="preserve">. </w:t>
      </w:r>
      <w:r w:rsidR="00510CE0" w:rsidRPr="0095049A">
        <w:rPr>
          <w:sz w:val="24"/>
          <w:szCs w:val="24"/>
        </w:rPr>
        <w:t>Ни одна из сторон не вправе передавать свои права по настоящему договору третьей стороне без письменного согласия другой стороны.</w:t>
      </w:r>
    </w:p>
    <w:p w14:paraId="567C7317" w14:textId="20307FCB" w:rsidR="000B79B6" w:rsidRPr="00966ED9" w:rsidRDefault="008C5392" w:rsidP="000B79B6">
      <w:pPr>
        <w:pStyle w:val="af0"/>
        <w:spacing w:after="0"/>
        <w:ind w:left="0" w:firstLine="567"/>
        <w:jc w:val="both"/>
        <w:rPr>
          <w:rFonts w:ascii="Times New Roman" w:hAnsi="Times New Roman" w:cs="Times New Roman"/>
          <w:sz w:val="24"/>
          <w:szCs w:val="24"/>
        </w:rPr>
      </w:pPr>
      <w:r>
        <w:rPr>
          <w:rFonts w:ascii="Times New Roman" w:hAnsi="Times New Roman" w:cs="Times New Roman"/>
          <w:sz w:val="24"/>
          <w:szCs w:val="24"/>
        </w:rPr>
        <w:t>10.8</w:t>
      </w:r>
      <w:r w:rsidR="000B79B6" w:rsidRPr="000B79B6">
        <w:rPr>
          <w:rFonts w:ascii="Times New Roman" w:hAnsi="Times New Roman" w:cs="Times New Roman"/>
          <w:sz w:val="24"/>
          <w:szCs w:val="24"/>
        </w:rPr>
        <w:t>. Все</w:t>
      </w:r>
      <w:r w:rsidR="000B79B6" w:rsidRPr="00966ED9">
        <w:rPr>
          <w:rFonts w:ascii="Times New Roman" w:hAnsi="Times New Roman" w:cs="Times New Roman"/>
          <w:sz w:val="24"/>
          <w:szCs w:val="24"/>
        </w:rPr>
        <w:t xml:space="preserve"> споры, возникающие при исполнении настоящего Договора, разрешаются Сторонами путем переговоров.</w:t>
      </w:r>
    </w:p>
    <w:p w14:paraId="7F581630" w14:textId="57ED6DF5" w:rsidR="000B79B6" w:rsidRPr="00966ED9" w:rsidRDefault="000B79B6" w:rsidP="000B79B6">
      <w:pPr>
        <w:pStyle w:val="af0"/>
        <w:spacing w:after="0"/>
        <w:ind w:left="0" w:firstLine="567"/>
        <w:jc w:val="both"/>
        <w:rPr>
          <w:rFonts w:ascii="Times New Roman" w:hAnsi="Times New Roman" w:cs="Times New Roman"/>
          <w:sz w:val="24"/>
          <w:szCs w:val="24"/>
        </w:rPr>
      </w:pPr>
      <w:r w:rsidRPr="00966ED9">
        <w:rPr>
          <w:rFonts w:ascii="Times New Roman" w:hAnsi="Times New Roman" w:cs="Times New Roman"/>
          <w:sz w:val="24"/>
          <w:szCs w:val="24"/>
        </w:rPr>
        <w:t xml:space="preserve">Если Стороны не придут к соглашению путем переговоров, споры рассматриваются в претензионном порядке. Срок рассмотрения претензии – </w:t>
      </w:r>
      <w:r>
        <w:rPr>
          <w:rFonts w:ascii="Times New Roman" w:hAnsi="Times New Roman" w:cs="Times New Roman"/>
          <w:sz w:val="24"/>
          <w:szCs w:val="24"/>
        </w:rPr>
        <w:t>10 (десять) рабочих дней</w:t>
      </w:r>
      <w:r w:rsidRPr="00966ED9">
        <w:rPr>
          <w:rFonts w:ascii="Times New Roman" w:hAnsi="Times New Roman" w:cs="Times New Roman"/>
          <w:sz w:val="24"/>
          <w:szCs w:val="24"/>
        </w:rPr>
        <w:t xml:space="preserve"> с даты получения претензии.</w:t>
      </w:r>
    </w:p>
    <w:p w14:paraId="2BE4F6E9" w14:textId="7A899AA0" w:rsidR="000B79B6" w:rsidRPr="0095049A" w:rsidRDefault="000B79B6" w:rsidP="000B79B6">
      <w:pPr>
        <w:pStyle w:val="41"/>
        <w:shd w:val="clear" w:color="auto" w:fill="auto"/>
        <w:tabs>
          <w:tab w:val="left" w:pos="607"/>
        </w:tabs>
        <w:spacing w:before="0" w:after="0" w:line="240" w:lineRule="auto"/>
        <w:ind w:right="60" w:firstLine="0"/>
        <w:jc w:val="both"/>
        <w:rPr>
          <w:sz w:val="24"/>
          <w:szCs w:val="24"/>
        </w:rPr>
      </w:pPr>
      <w:r>
        <w:rPr>
          <w:sz w:val="24"/>
          <w:szCs w:val="24"/>
        </w:rPr>
        <w:tab/>
      </w:r>
      <w:r w:rsidRPr="008C2380">
        <w:rPr>
          <w:sz w:val="24"/>
          <w:szCs w:val="24"/>
        </w:rPr>
        <w:t xml:space="preserve">В случае если споры не урегулированы Сторонами в претензионном порядке, то они передаются на рассмотрение в </w:t>
      </w:r>
      <w:r w:rsidR="008C5392">
        <w:rPr>
          <w:sz w:val="24"/>
          <w:szCs w:val="24"/>
        </w:rPr>
        <w:t>суд по месту нахождения Заказчика</w:t>
      </w:r>
      <w:r w:rsidRPr="008C2380">
        <w:rPr>
          <w:i/>
          <w:sz w:val="24"/>
          <w:szCs w:val="24"/>
        </w:rPr>
        <w:t>.</w:t>
      </w:r>
    </w:p>
    <w:p w14:paraId="757D791E" w14:textId="2D73896B" w:rsidR="00510CE0" w:rsidRPr="0095049A" w:rsidRDefault="00510CE0" w:rsidP="00510CE0">
      <w:pPr>
        <w:pStyle w:val="41"/>
        <w:shd w:val="clear" w:color="auto" w:fill="auto"/>
        <w:tabs>
          <w:tab w:val="left" w:pos="643"/>
        </w:tabs>
        <w:spacing w:before="0" w:after="0" w:line="240" w:lineRule="auto"/>
        <w:ind w:firstLine="0"/>
        <w:jc w:val="both"/>
        <w:rPr>
          <w:sz w:val="24"/>
          <w:szCs w:val="24"/>
        </w:rPr>
      </w:pPr>
      <w:r>
        <w:rPr>
          <w:sz w:val="24"/>
          <w:szCs w:val="24"/>
        </w:rPr>
        <w:lastRenderedPageBreak/>
        <w:t xml:space="preserve">          10.</w:t>
      </w:r>
      <w:r w:rsidR="008C5392">
        <w:rPr>
          <w:sz w:val="24"/>
          <w:szCs w:val="24"/>
        </w:rPr>
        <w:t>9</w:t>
      </w:r>
      <w:r>
        <w:rPr>
          <w:sz w:val="24"/>
          <w:szCs w:val="24"/>
        </w:rPr>
        <w:t>.</w:t>
      </w:r>
      <w:r w:rsidRPr="0095049A">
        <w:rPr>
          <w:sz w:val="24"/>
          <w:szCs w:val="24"/>
        </w:rPr>
        <w:t xml:space="preserve"> При изменении наименования, адреса, банковских реквизитов или реорганизации Стороны обязаны информировать друг друга в письменном виде в течение 3 (трех) рабочих дней с момента изменений.</w:t>
      </w:r>
    </w:p>
    <w:p w14:paraId="699C651D" w14:textId="6E9DFEDA" w:rsidR="00510CE0" w:rsidRPr="0095049A" w:rsidRDefault="00510CE0" w:rsidP="00510CE0">
      <w:pPr>
        <w:pStyle w:val="41"/>
        <w:shd w:val="clear" w:color="auto" w:fill="auto"/>
        <w:tabs>
          <w:tab w:val="left" w:pos="556"/>
        </w:tabs>
        <w:spacing w:before="0" w:after="0" w:line="240" w:lineRule="auto"/>
        <w:ind w:firstLine="0"/>
        <w:jc w:val="both"/>
        <w:rPr>
          <w:sz w:val="24"/>
          <w:szCs w:val="24"/>
        </w:rPr>
      </w:pPr>
      <w:r>
        <w:rPr>
          <w:sz w:val="24"/>
          <w:szCs w:val="24"/>
        </w:rPr>
        <w:t xml:space="preserve">          10.1</w:t>
      </w:r>
      <w:r w:rsidR="008C5392">
        <w:rPr>
          <w:sz w:val="24"/>
          <w:szCs w:val="24"/>
        </w:rPr>
        <w:t>0</w:t>
      </w:r>
      <w:r>
        <w:rPr>
          <w:sz w:val="24"/>
          <w:szCs w:val="24"/>
        </w:rPr>
        <w:t xml:space="preserve">. </w:t>
      </w:r>
      <w:r w:rsidRPr="0095049A">
        <w:rPr>
          <w:sz w:val="24"/>
          <w:szCs w:val="24"/>
        </w:rPr>
        <w:t xml:space="preserve">Настоящий договор и приложение к нему составлены в </w:t>
      </w:r>
      <w:r w:rsidR="000B79B6">
        <w:rPr>
          <w:sz w:val="24"/>
          <w:szCs w:val="24"/>
        </w:rPr>
        <w:t>двух</w:t>
      </w:r>
      <w:r w:rsidRPr="0095049A">
        <w:rPr>
          <w:sz w:val="24"/>
          <w:szCs w:val="24"/>
        </w:rPr>
        <w:t>х экземплярах, имеющих одинаковую юридическую силу, один из которых находится у Заказчика, второй - у Исполнителя.</w:t>
      </w:r>
    </w:p>
    <w:p w14:paraId="2FDFF50F" w14:textId="77777777" w:rsidR="00510CE0" w:rsidRPr="0095049A" w:rsidRDefault="00510CE0" w:rsidP="00510CE0">
      <w:pPr>
        <w:tabs>
          <w:tab w:val="left" w:pos="518"/>
          <w:tab w:val="left" w:pos="709"/>
          <w:tab w:val="left" w:pos="851"/>
          <w:tab w:val="left" w:pos="900"/>
          <w:tab w:val="left" w:pos="993"/>
        </w:tabs>
        <w:suppressAutoHyphens/>
        <w:spacing w:after="0" w:line="264" w:lineRule="auto"/>
        <w:jc w:val="center"/>
        <w:rPr>
          <w:rFonts w:ascii="Times New Roman" w:hAnsi="Times New Roman" w:cs="Times New Roman"/>
          <w:b/>
          <w:sz w:val="24"/>
          <w:szCs w:val="24"/>
        </w:rPr>
      </w:pPr>
    </w:p>
    <w:p w14:paraId="3DC90D07" w14:textId="77777777" w:rsidR="00510CE0" w:rsidRPr="00501C7F" w:rsidRDefault="00510CE0" w:rsidP="00510CE0">
      <w:pPr>
        <w:tabs>
          <w:tab w:val="left" w:pos="518"/>
          <w:tab w:val="left" w:pos="709"/>
          <w:tab w:val="left" w:pos="851"/>
          <w:tab w:val="left" w:pos="900"/>
          <w:tab w:val="left" w:pos="993"/>
        </w:tabs>
        <w:suppressAutoHyphens/>
        <w:spacing w:after="0" w:line="264" w:lineRule="auto"/>
        <w:jc w:val="center"/>
        <w:rPr>
          <w:rFonts w:ascii="Times New Roman" w:hAnsi="Times New Roman" w:cs="Times New Roman"/>
          <w:sz w:val="24"/>
          <w:szCs w:val="24"/>
        </w:rPr>
      </w:pPr>
      <w:r>
        <w:rPr>
          <w:rFonts w:ascii="Times New Roman" w:hAnsi="Times New Roman" w:cs="Times New Roman"/>
          <w:b/>
          <w:sz w:val="24"/>
          <w:szCs w:val="24"/>
        </w:rPr>
        <w:t xml:space="preserve">11. </w:t>
      </w:r>
      <w:r w:rsidRPr="00501C7F">
        <w:rPr>
          <w:rFonts w:ascii="Times New Roman" w:hAnsi="Times New Roman" w:cs="Times New Roman"/>
          <w:b/>
          <w:sz w:val="24"/>
          <w:szCs w:val="24"/>
        </w:rPr>
        <w:t>Адреса и реквизиты, подписи Сторон</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4536"/>
      </w:tblGrid>
      <w:tr w:rsidR="008C5392" w:rsidRPr="0095049A" w14:paraId="4421A2CD" w14:textId="77777777" w:rsidTr="00A917E7">
        <w:trPr>
          <w:trHeight w:val="3474"/>
        </w:trPr>
        <w:tc>
          <w:tcPr>
            <w:tcW w:w="5103" w:type="dxa"/>
          </w:tcPr>
          <w:p w14:paraId="4AC455A1" w14:textId="6915CBAA" w:rsidR="008C5392" w:rsidRDefault="008C5392" w:rsidP="008C5392">
            <w:pPr>
              <w:tabs>
                <w:tab w:val="left" w:pos="0"/>
                <w:tab w:val="left" w:pos="1134"/>
              </w:tabs>
              <w:spacing w:after="0"/>
              <w:ind w:right="-1"/>
              <w:rPr>
                <w:rFonts w:ascii="Times New Roman" w:hAnsi="Times New Roman" w:cs="Times New Roman"/>
                <w:sz w:val="24"/>
                <w:szCs w:val="24"/>
              </w:rPr>
            </w:pPr>
            <w:r w:rsidRPr="0095049A">
              <w:rPr>
                <w:rFonts w:ascii="Times New Roman" w:hAnsi="Times New Roman" w:cs="Times New Roman"/>
                <w:sz w:val="24"/>
                <w:szCs w:val="24"/>
              </w:rPr>
              <w:t>Заказчик</w:t>
            </w:r>
          </w:p>
          <w:p w14:paraId="27F04DCE" w14:textId="77777777" w:rsidR="008C5392" w:rsidRPr="00966ED9" w:rsidRDefault="008C5392" w:rsidP="008C5392">
            <w:pPr>
              <w:spacing w:after="0" w:line="0" w:lineRule="atLeast"/>
              <w:rPr>
                <w:rFonts w:ascii="Times New Roman" w:hAnsi="Times New Roman" w:cs="Times New Roman"/>
                <w:color w:val="000000"/>
                <w:sz w:val="24"/>
                <w:szCs w:val="24"/>
              </w:rPr>
            </w:pPr>
            <w:r w:rsidRPr="0020345D">
              <w:rPr>
                <w:rFonts w:ascii="Times New Roman" w:hAnsi="Times New Roman" w:cs="Times New Roman"/>
                <w:b/>
                <w:color w:val="000000"/>
                <w:sz w:val="24"/>
                <w:szCs w:val="24"/>
              </w:rPr>
              <w:t>Некоммерческая микрокредитная компания Фонд поддержки малого предпринимательства Забайкальского края</w:t>
            </w:r>
            <w:r w:rsidRPr="00966ED9">
              <w:rPr>
                <w:rFonts w:ascii="Times New Roman" w:hAnsi="Times New Roman" w:cs="Times New Roman"/>
                <w:color w:val="000000"/>
                <w:sz w:val="24"/>
                <w:szCs w:val="24"/>
              </w:rPr>
              <w:t xml:space="preserve"> </w:t>
            </w:r>
          </w:p>
          <w:p w14:paraId="1A2AAA6F" w14:textId="77777777" w:rsidR="008C5392" w:rsidRDefault="008C5392" w:rsidP="008C5392">
            <w:pPr>
              <w:spacing w:after="0" w:line="0" w:lineRule="atLeast"/>
              <w:rPr>
                <w:rFonts w:ascii="Times New Roman" w:hAnsi="Times New Roman" w:cs="Times New Roman"/>
                <w:color w:val="000000"/>
                <w:sz w:val="24"/>
                <w:szCs w:val="24"/>
              </w:rPr>
            </w:pPr>
            <w:r w:rsidRPr="00966ED9">
              <w:rPr>
                <w:rFonts w:ascii="Times New Roman" w:hAnsi="Times New Roman" w:cs="Times New Roman"/>
                <w:color w:val="000000"/>
                <w:sz w:val="24"/>
                <w:szCs w:val="24"/>
              </w:rPr>
              <w:t xml:space="preserve">Почтовый адрес: 672000, Забайкальский край, </w:t>
            </w:r>
          </w:p>
          <w:p w14:paraId="48E59A4C" w14:textId="71D91D7E" w:rsidR="008C5392" w:rsidRPr="00966ED9" w:rsidRDefault="008C5392" w:rsidP="008C5392">
            <w:pPr>
              <w:spacing w:after="0" w:line="0" w:lineRule="atLeast"/>
              <w:rPr>
                <w:rFonts w:ascii="Times New Roman" w:hAnsi="Times New Roman" w:cs="Times New Roman"/>
                <w:color w:val="000000"/>
                <w:sz w:val="24"/>
                <w:szCs w:val="24"/>
              </w:rPr>
            </w:pPr>
            <w:r w:rsidRPr="00966ED9">
              <w:rPr>
                <w:rFonts w:ascii="Times New Roman" w:hAnsi="Times New Roman" w:cs="Times New Roman"/>
                <w:color w:val="000000"/>
                <w:sz w:val="24"/>
                <w:szCs w:val="24"/>
              </w:rPr>
              <w:t>г. Чита, ул. Бабушкина, д. 52, пом. 4</w:t>
            </w:r>
          </w:p>
          <w:p w14:paraId="2B5D33DF" w14:textId="77777777" w:rsidR="008C5392" w:rsidRPr="00966ED9" w:rsidRDefault="008C5392" w:rsidP="008C5392">
            <w:pPr>
              <w:spacing w:after="0" w:line="0" w:lineRule="atLeast"/>
              <w:rPr>
                <w:rFonts w:ascii="Times New Roman" w:hAnsi="Times New Roman" w:cs="Times New Roman"/>
                <w:color w:val="000000"/>
                <w:sz w:val="24"/>
                <w:szCs w:val="24"/>
              </w:rPr>
            </w:pPr>
            <w:r w:rsidRPr="00966ED9">
              <w:rPr>
                <w:rFonts w:ascii="Times New Roman" w:hAnsi="Times New Roman" w:cs="Times New Roman"/>
                <w:color w:val="000000"/>
                <w:sz w:val="24"/>
                <w:szCs w:val="24"/>
              </w:rPr>
              <w:t>ИНН/КПП 8001004443/753601001</w:t>
            </w:r>
          </w:p>
          <w:p w14:paraId="319BB8D2" w14:textId="77777777" w:rsidR="008C5392" w:rsidRPr="00966ED9" w:rsidRDefault="008C5392" w:rsidP="008C5392">
            <w:pPr>
              <w:spacing w:after="0" w:line="0" w:lineRule="atLeast"/>
              <w:rPr>
                <w:rFonts w:ascii="Times New Roman" w:hAnsi="Times New Roman" w:cs="Times New Roman"/>
                <w:color w:val="000000"/>
                <w:sz w:val="24"/>
                <w:szCs w:val="24"/>
              </w:rPr>
            </w:pPr>
            <w:r w:rsidRPr="00966ED9">
              <w:rPr>
                <w:rFonts w:ascii="Times New Roman" w:hAnsi="Times New Roman" w:cs="Times New Roman"/>
                <w:color w:val="000000"/>
                <w:sz w:val="24"/>
                <w:szCs w:val="24"/>
              </w:rPr>
              <w:t>Банковские реквизиты:</w:t>
            </w:r>
          </w:p>
          <w:p w14:paraId="3E0E1CB7" w14:textId="43E5BA1E" w:rsidR="008C5392" w:rsidRPr="00A917E7" w:rsidRDefault="008C5392" w:rsidP="008C5392">
            <w:pPr>
              <w:spacing w:after="0" w:line="0" w:lineRule="atLeast"/>
              <w:rPr>
                <w:rFonts w:ascii="Times New Roman" w:hAnsi="Times New Roman" w:cs="Times New Roman"/>
                <w:color w:val="000000"/>
                <w:sz w:val="24"/>
                <w:szCs w:val="24"/>
              </w:rPr>
            </w:pPr>
            <w:r w:rsidRPr="00966ED9">
              <w:rPr>
                <w:rFonts w:ascii="Times New Roman" w:hAnsi="Times New Roman" w:cs="Times New Roman"/>
                <w:color w:val="000000"/>
                <w:sz w:val="24"/>
                <w:szCs w:val="24"/>
              </w:rPr>
              <w:t>р/</w:t>
            </w:r>
            <w:r w:rsidRPr="00A917E7">
              <w:rPr>
                <w:rFonts w:ascii="Times New Roman" w:hAnsi="Times New Roman" w:cs="Times New Roman"/>
                <w:color w:val="000000"/>
                <w:sz w:val="24"/>
                <w:szCs w:val="24"/>
              </w:rPr>
              <w:t xml:space="preserve">с </w:t>
            </w:r>
            <w:r w:rsidR="00A917E7" w:rsidRPr="00A917E7">
              <w:rPr>
                <w:rFonts w:ascii="Times New Roman" w:hAnsi="Times New Roman" w:cs="Times New Roman"/>
                <w:sz w:val="24"/>
                <w:szCs w:val="24"/>
              </w:rPr>
              <w:t>40703810375750000076</w:t>
            </w:r>
            <w:r w:rsidRPr="00A917E7">
              <w:rPr>
                <w:rFonts w:ascii="Times New Roman" w:hAnsi="Times New Roman" w:cs="Times New Roman"/>
                <w:color w:val="000000"/>
                <w:sz w:val="24"/>
                <w:szCs w:val="24"/>
              </w:rPr>
              <w:t xml:space="preserve"> </w:t>
            </w:r>
            <w:r w:rsidR="00A917E7" w:rsidRPr="00A917E7">
              <w:rPr>
                <w:rFonts w:ascii="Times New Roman" w:hAnsi="Times New Roman" w:cs="Times New Roman"/>
                <w:sz w:val="24"/>
                <w:szCs w:val="24"/>
              </w:rPr>
              <w:t>СИБИРСКИЙ ФИЛИАЛ ПАО РОСБАНК</w:t>
            </w:r>
          </w:p>
          <w:p w14:paraId="3E707CCF" w14:textId="4E9DE14A" w:rsidR="008C5392" w:rsidRPr="00A917E7" w:rsidRDefault="008C5392" w:rsidP="008C5392">
            <w:pPr>
              <w:spacing w:after="0" w:line="0" w:lineRule="atLeast"/>
              <w:rPr>
                <w:rFonts w:ascii="Times New Roman" w:hAnsi="Times New Roman" w:cs="Times New Roman"/>
                <w:color w:val="000000"/>
                <w:sz w:val="24"/>
                <w:szCs w:val="24"/>
              </w:rPr>
            </w:pPr>
            <w:r w:rsidRPr="00A917E7">
              <w:rPr>
                <w:rFonts w:ascii="Times New Roman" w:hAnsi="Times New Roman" w:cs="Times New Roman"/>
                <w:color w:val="000000"/>
                <w:sz w:val="24"/>
                <w:szCs w:val="24"/>
              </w:rPr>
              <w:t xml:space="preserve">кор/с </w:t>
            </w:r>
            <w:r w:rsidR="00A917E7" w:rsidRPr="00A917E7">
              <w:rPr>
                <w:rFonts w:ascii="Times New Roman" w:hAnsi="Times New Roman" w:cs="Times New Roman"/>
                <w:sz w:val="24"/>
                <w:szCs w:val="24"/>
              </w:rPr>
              <w:t>30101810000000000388</w:t>
            </w:r>
          </w:p>
          <w:p w14:paraId="1434C1F4" w14:textId="27B4870B" w:rsidR="008C5392" w:rsidRPr="00A917E7" w:rsidRDefault="00A917E7" w:rsidP="008C5392">
            <w:pPr>
              <w:spacing w:after="0" w:line="0" w:lineRule="atLeast"/>
              <w:rPr>
                <w:rFonts w:ascii="Times New Roman" w:hAnsi="Times New Roman" w:cs="Times New Roman"/>
                <w:color w:val="000000"/>
                <w:sz w:val="24"/>
                <w:szCs w:val="24"/>
              </w:rPr>
            </w:pPr>
            <w:r w:rsidRPr="00A917E7">
              <w:rPr>
                <w:rFonts w:ascii="Times New Roman" w:hAnsi="Times New Roman" w:cs="Times New Roman"/>
                <w:sz w:val="24"/>
                <w:szCs w:val="24"/>
              </w:rPr>
              <w:t>040407388</w:t>
            </w:r>
          </w:p>
          <w:p w14:paraId="65059172" w14:textId="619EAD91" w:rsidR="008C5392" w:rsidRPr="0095049A" w:rsidRDefault="008C5392" w:rsidP="008C5392">
            <w:pPr>
              <w:tabs>
                <w:tab w:val="left" w:pos="0"/>
                <w:tab w:val="left" w:pos="1134"/>
              </w:tabs>
              <w:spacing w:after="0"/>
              <w:ind w:right="-1"/>
              <w:rPr>
                <w:rFonts w:ascii="Times New Roman" w:hAnsi="Times New Roman" w:cs="Times New Roman"/>
                <w:sz w:val="24"/>
                <w:szCs w:val="24"/>
              </w:rPr>
            </w:pPr>
          </w:p>
        </w:tc>
        <w:tc>
          <w:tcPr>
            <w:tcW w:w="4536" w:type="dxa"/>
          </w:tcPr>
          <w:p w14:paraId="02DF1B29" w14:textId="77777777" w:rsidR="008C5392" w:rsidRPr="0095049A" w:rsidRDefault="008C5392" w:rsidP="008C5392">
            <w:pPr>
              <w:tabs>
                <w:tab w:val="left" w:pos="0"/>
                <w:tab w:val="left" w:pos="1134"/>
              </w:tabs>
              <w:spacing w:after="0"/>
              <w:ind w:right="-1"/>
              <w:rPr>
                <w:rFonts w:ascii="Times New Roman" w:hAnsi="Times New Roman" w:cs="Times New Roman"/>
                <w:sz w:val="24"/>
                <w:szCs w:val="24"/>
              </w:rPr>
            </w:pPr>
            <w:r w:rsidRPr="0095049A">
              <w:rPr>
                <w:rFonts w:ascii="Times New Roman" w:hAnsi="Times New Roman" w:cs="Times New Roman"/>
                <w:sz w:val="24"/>
                <w:szCs w:val="24"/>
              </w:rPr>
              <w:t>Исполнитель</w:t>
            </w:r>
          </w:p>
        </w:tc>
      </w:tr>
      <w:tr w:rsidR="008C5392" w:rsidRPr="0095049A" w14:paraId="1A9D1878" w14:textId="77777777" w:rsidTr="008C5392">
        <w:trPr>
          <w:trHeight w:val="2302"/>
        </w:trPr>
        <w:tc>
          <w:tcPr>
            <w:tcW w:w="5103" w:type="dxa"/>
          </w:tcPr>
          <w:p w14:paraId="78952000" w14:textId="56D78A4F" w:rsidR="008C5392" w:rsidRPr="0020345D" w:rsidRDefault="008C5392" w:rsidP="008C5392">
            <w:pPr>
              <w:suppressAutoHyphens/>
              <w:spacing w:after="0" w:line="240" w:lineRule="auto"/>
              <w:rPr>
                <w:rFonts w:ascii="Times New Roman" w:hAnsi="Times New Roman" w:cs="Times New Roman"/>
                <w:b/>
                <w:bCs/>
                <w:kern w:val="1"/>
                <w:sz w:val="24"/>
                <w:szCs w:val="24"/>
                <w:lang w:eastAsia="zh-CN"/>
              </w:rPr>
            </w:pPr>
            <w:r>
              <w:rPr>
                <w:rFonts w:ascii="Times New Roman" w:hAnsi="Times New Roman" w:cs="Times New Roman"/>
                <w:b/>
                <w:bCs/>
                <w:kern w:val="1"/>
                <w:sz w:val="24"/>
                <w:szCs w:val="24"/>
                <w:lang w:eastAsia="zh-CN"/>
              </w:rPr>
              <w:t>И</w:t>
            </w:r>
            <w:r w:rsidRPr="0020345D">
              <w:rPr>
                <w:rFonts w:ascii="Times New Roman" w:hAnsi="Times New Roman" w:cs="Times New Roman"/>
                <w:b/>
                <w:bCs/>
                <w:kern w:val="1"/>
                <w:sz w:val="24"/>
                <w:szCs w:val="24"/>
                <w:lang w:eastAsia="zh-CN"/>
              </w:rPr>
              <w:t>сполнительн</w:t>
            </w:r>
            <w:r>
              <w:rPr>
                <w:rFonts w:ascii="Times New Roman" w:hAnsi="Times New Roman" w:cs="Times New Roman"/>
                <w:b/>
                <w:bCs/>
                <w:kern w:val="1"/>
                <w:sz w:val="24"/>
                <w:szCs w:val="24"/>
                <w:lang w:eastAsia="zh-CN"/>
              </w:rPr>
              <w:t xml:space="preserve">ый </w:t>
            </w:r>
            <w:r w:rsidRPr="0020345D">
              <w:rPr>
                <w:rFonts w:ascii="Times New Roman" w:hAnsi="Times New Roman" w:cs="Times New Roman"/>
                <w:b/>
                <w:bCs/>
                <w:kern w:val="1"/>
                <w:sz w:val="24"/>
                <w:szCs w:val="24"/>
                <w:lang w:eastAsia="zh-CN"/>
              </w:rPr>
              <w:t>директор МКК ФПМП Забайкальского края (фонд)</w:t>
            </w:r>
          </w:p>
          <w:p w14:paraId="0BF98DC6" w14:textId="77777777" w:rsidR="008C5392" w:rsidRPr="00966ED9" w:rsidRDefault="008C5392" w:rsidP="008C5392">
            <w:pPr>
              <w:suppressAutoHyphens/>
              <w:rPr>
                <w:rFonts w:ascii="Times New Roman" w:hAnsi="Times New Roman" w:cs="Times New Roman"/>
                <w:kern w:val="2"/>
                <w:sz w:val="18"/>
                <w:szCs w:val="18"/>
                <w:lang w:eastAsia="zh-CN"/>
              </w:rPr>
            </w:pPr>
          </w:p>
          <w:p w14:paraId="77A2D72E" w14:textId="3229C252" w:rsidR="008C5392" w:rsidRPr="0095049A" w:rsidRDefault="008C5392" w:rsidP="008C5392">
            <w:pPr>
              <w:tabs>
                <w:tab w:val="left" w:pos="0"/>
                <w:tab w:val="left" w:pos="1134"/>
              </w:tabs>
              <w:ind w:right="-1"/>
              <w:rPr>
                <w:rFonts w:ascii="Times New Roman" w:hAnsi="Times New Roman" w:cs="Times New Roman"/>
                <w:sz w:val="24"/>
                <w:szCs w:val="24"/>
              </w:rPr>
            </w:pPr>
            <w:r w:rsidRPr="00966ED9">
              <w:rPr>
                <w:rFonts w:ascii="Times New Roman" w:hAnsi="Times New Roman" w:cs="Times New Roman"/>
                <w:b/>
                <w:bCs/>
                <w:kern w:val="1"/>
                <w:sz w:val="24"/>
                <w:szCs w:val="24"/>
                <w:lang w:eastAsia="zh-CN"/>
              </w:rPr>
              <w:t>____________________/</w:t>
            </w:r>
            <w:r>
              <w:rPr>
                <w:rFonts w:ascii="Times New Roman" w:hAnsi="Times New Roman" w:cs="Times New Roman"/>
                <w:b/>
                <w:bCs/>
                <w:kern w:val="1"/>
                <w:sz w:val="24"/>
                <w:szCs w:val="24"/>
                <w:lang w:eastAsia="zh-CN"/>
              </w:rPr>
              <w:t>А.А. Дондоков</w:t>
            </w:r>
            <w:r w:rsidRPr="00966ED9">
              <w:rPr>
                <w:rFonts w:ascii="Times New Roman" w:hAnsi="Times New Roman" w:cs="Times New Roman"/>
                <w:b/>
                <w:bCs/>
                <w:kern w:val="1"/>
                <w:sz w:val="24"/>
                <w:szCs w:val="24"/>
                <w:lang w:eastAsia="zh-CN"/>
              </w:rPr>
              <w:t>/</w:t>
            </w:r>
          </w:p>
        </w:tc>
        <w:tc>
          <w:tcPr>
            <w:tcW w:w="4536" w:type="dxa"/>
          </w:tcPr>
          <w:p w14:paraId="45B4DC32" w14:textId="77777777" w:rsidR="008C5392" w:rsidRPr="0095049A" w:rsidRDefault="008C5392" w:rsidP="000B0BA5">
            <w:pPr>
              <w:tabs>
                <w:tab w:val="left" w:pos="0"/>
                <w:tab w:val="left" w:pos="1134"/>
              </w:tabs>
              <w:ind w:right="-1"/>
              <w:rPr>
                <w:rFonts w:ascii="Times New Roman" w:hAnsi="Times New Roman" w:cs="Times New Roman"/>
                <w:sz w:val="24"/>
                <w:szCs w:val="24"/>
              </w:rPr>
            </w:pPr>
            <w:r w:rsidRPr="0095049A">
              <w:rPr>
                <w:rFonts w:ascii="Times New Roman" w:hAnsi="Times New Roman" w:cs="Times New Roman"/>
                <w:sz w:val="24"/>
                <w:szCs w:val="24"/>
              </w:rPr>
              <w:t>______________________</w:t>
            </w:r>
          </w:p>
          <w:p w14:paraId="46705024" w14:textId="77777777" w:rsidR="008C5392" w:rsidRPr="0095049A" w:rsidRDefault="008C5392" w:rsidP="000B0BA5">
            <w:pPr>
              <w:tabs>
                <w:tab w:val="left" w:pos="0"/>
                <w:tab w:val="left" w:pos="1134"/>
              </w:tabs>
              <w:ind w:right="-1"/>
              <w:rPr>
                <w:rFonts w:ascii="Times New Roman" w:hAnsi="Times New Roman" w:cs="Times New Roman"/>
                <w:sz w:val="24"/>
                <w:szCs w:val="24"/>
              </w:rPr>
            </w:pPr>
          </w:p>
          <w:p w14:paraId="5DBF5715" w14:textId="77777777" w:rsidR="008C5392" w:rsidRPr="0095049A" w:rsidRDefault="008C5392" w:rsidP="000B0BA5">
            <w:pPr>
              <w:tabs>
                <w:tab w:val="left" w:pos="0"/>
                <w:tab w:val="left" w:pos="1134"/>
              </w:tabs>
              <w:ind w:right="-1"/>
              <w:rPr>
                <w:rFonts w:ascii="Times New Roman" w:hAnsi="Times New Roman" w:cs="Times New Roman"/>
                <w:sz w:val="24"/>
                <w:szCs w:val="24"/>
              </w:rPr>
            </w:pPr>
          </w:p>
          <w:p w14:paraId="107CB0F3" w14:textId="77777777" w:rsidR="008C5392" w:rsidRPr="0095049A" w:rsidRDefault="008C5392" w:rsidP="000B0BA5">
            <w:pPr>
              <w:tabs>
                <w:tab w:val="left" w:pos="0"/>
                <w:tab w:val="left" w:pos="1134"/>
              </w:tabs>
              <w:ind w:right="-1"/>
              <w:rPr>
                <w:rFonts w:ascii="Times New Roman" w:hAnsi="Times New Roman" w:cs="Times New Roman"/>
                <w:sz w:val="24"/>
                <w:szCs w:val="24"/>
              </w:rPr>
            </w:pPr>
            <w:r w:rsidRPr="0095049A">
              <w:rPr>
                <w:rFonts w:ascii="Times New Roman" w:hAnsi="Times New Roman" w:cs="Times New Roman"/>
                <w:sz w:val="24"/>
                <w:szCs w:val="24"/>
              </w:rPr>
              <w:t>______________/_________</w:t>
            </w:r>
          </w:p>
        </w:tc>
      </w:tr>
    </w:tbl>
    <w:p w14:paraId="17C0844B" w14:textId="77777777" w:rsidR="00510CE0" w:rsidRDefault="00510CE0" w:rsidP="00510CE0">
      <w:pPr>
        <w:spacing w:after="160" w:line="259"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br w:type="page"/>
      </w:r>
    </w:p>
    <w:p w14:paraId="4F9FFCC6" w14:textId="77777777" w:rsidR="00510CE0" w:rsidRPr="00455DF1" w:rsidRDefault="00510CE0" w:rsidP="00510CE0">
      <w:pPr>
        <w:spacing w:after="0"/>
        <w:jc w:val="right"/>
        <w:rPr>
          <w:rFonts w:ascii="Times New Roman" w:hAnsi="Times New Roman" w:cs="Times New Roman"/>
          <w:sz w:val="24"/>
          <w:szCs w:val="24"/>
        </w:rPr>
      </w:pPr>
      <w:r w:rsidRPr="00455DF1">
        <w:rPr>
          <w:rFonts w:ascii="Times New Roman" w:hAnsi="Times New Roman" w:cs="Times New Roman"/>
          <w:sz w:val="24"/>
          <w:szCs w:val="24"/>
        </w:rPr>
        <w:lastRenderedPageBreak/>
        <w:t>Приложение №1</w:t>
      </w:r>
    </w:p>
    <w:p w14:paraId="47B1155D" w14:textId="74EA3E76" w:rsidR="00510CE0" w:rsidRPr="00281DFA" w:rsidRDefault="00510CE0" w:rsidP="00510CE0">
      <w:pPr>
        <w:pStyle w:val="a8"/>
        <w:jc w:val="right"/>
        <w:rPr>
          <w:rFonts w:ascii="Times New Roman" w:hAnsi="Times New Roman" w:cs="Times New Roman"/>
          <w:sz w:val="24"/>
          <w:szCs w:val="24"/>
        </w:rPr>
      </w:pPr>
      <w:r w:rsidRPr="00281DFA">
        <w:rPr>
          <w:rFonts w:ascii="Times New Roman" w:hAnsi="Times New Roman" w:cs="Times New Roman"/>
          <w:sz w:val="24"/>
          <w:szCs w:val="24"/>
        </w:rPr>
        <w:t>к договору №</w:t>
      </w:r>
      <w:r w:rsidR="00711510">
        <w:rPr>
          <w:rFonts w:ascii="Times New Roman" w:hAnsi="Times New Roman" w:cs="Times New Roman"/>
          <w:sz w:val="24"/>
          <w:szCs w:val="24"/>
        </w:rPr>
        <w:t>__</w:t>
      </w:r>
      <w:r w:rsidRPr="00281DFA">
        <w:rPr>
          <w:rFonts w:ascii="Times New Roman" w:hAnsi="Times New Roman" w:cs="Times New Roman"/>
          <w:sz w:val="24"/>
          <w:szCs w:val="24"/>
        </w:rPr>
        <w:t xml:space="preserve">-__ от «__» </w:t>
      </w:r>
      <w:r>
        <w:rPr>
          <w:rFonts w:ascii="Times New Roman" w:hAnsi="Times New Roman"/>
          <w:sz w:val="24"/>
          <w:szCs w:val="24"/>
        </w:rPr>
        <w:t>_______</w:t>
      </w:r>
      <w:r w:rsidRPr="00281DFA">
        <w:rPr>
          <w:rFonts w:ascii="Times New Roman" w:hAnsi="Times New Roman" w:cs="Times New Roman"/>
          <w:sz w:val="24"/>
          <w:szCs w:val="24"/>
        </w:rPr>
        <w:t>20</w:t>
      </w:r>
      <w:r>
        <w:rPr>
          <w:rFonts w:ascii="Times New Roman" w:hAnsi="Times New Roman"/>
          <w:sz w:val="24"/>
          <w:szCs w:val="24"/>
        </w:rPr>
        <w:t>__</w:t>
      </w:r>
      <w:r w:rsidRPr="00281DFA">
        <w:rPr>
          <w:rFonts w:ascii="Times New Roman" w:hAnsi="Times New Roman" w:cs="Times New Roman"/>
          <w:sz w:val="24"/>
          <w:szCs w:val="24"/>
        </w:rPr>
        <w:t xml:space="preserve"> года </w:t>
      </w:r>
    </w:p>
    <w:p w14:paraId="6F8D7E07" w14:textId="77777777" w:rsidR="00510CE0" w:rsidRPr="00281DFA" w:rsidRDefault="00510CE0" w:rsidP="00510CE0">
      <w:pPr>
        <w:pStyle w:val="a8"/>
        <w:rPr>
          <w:rFonts w:ascii="Times New Roman" w:hAnsi="Times New Roman" w:cs="Times New Roman"/>
          <w:sz w:val="24"/>
          <w:szCs w:val="24"/>
        </w:rPr>
      </w:pPr>
    </w:p>
    <w:p w14:paraId="2228CC4E" w14:textId="77777777" w:rsidR="00510CE0" w:rsidRDefault="00510CE0" w:rsidP="008C5392">
      <w:pPr>
        <w:spacing w:after="0"/>
        <w:jc w:val="center"/>
        <w:rPr>
          <w:rFonts w:ascii="Times New Roman" w:hAnsi="Times New Roman" w:cs="Times New Roman"/>
          <w:b/>
          <w:sz w:val="24"/>
          <w:szCs w:val="24"/>
        </w:rPr>
      </w:pPr>
      <w:r w:rsidRPr="00281DFA">
        <w:rPr>
          <w:rFonts w:ascii="Times New Roman" w:hAnsi="Times New Roman" w:cs="Times New Roman"/>
          <w:b/>
          <w:sz w:val="24"/>
          <w:szCs w:val="24"/>
        </w:rPr>
        <w:t>ТЕХНИЧЕСКОЕ ЗАДАНИЕ</w:t>
      </w:r>
    </w:p>
    <w:p w14:paraId="12328642" w14:textId="77777777" w:rsidR="00510CE0" w:rsidRDefault="00510CE0" w:rsidP="00510CE0">
      <w:pPr>
        <w:jc w:val="center"/>
        <w:rPr>
          <w:rFonts w:ascii="Times New Roman" w:eastAsia="MS Mincho" w:hAnsi="Times New Roman" w:cs="Times New Roman"/>
          <w:sz w:val="24"/>
          <w:szCs w:val="24"/>
        </w:rPr>
      </w:pPr>
      <w:r>
        <w:rPr>
          <w:rFonts w:ascii="Times New Roman" w:hAnsi="Times New Roman" w:cs="Times New Roman"/>
          <w:b/>
          <w:sz w:val="24"/>
          <w:szCs w:val="24"/>
        </w:rPr>
        <w:t xml:space="preserve">на оказание услуг </w:t>
      </w:r>
      <w:r w:rsidRPr="0095049A">
        <w:rPr>
          <w:rFonts w:ascii="Times New Roman" w:eastAsia="MS Mincho" w:hAnsi="Times New Roman" w:cs="Times New Roman"/>
          <w:sz w:val="24"/>
          <w:szCs w:val="24"/>
        </w:rPr>
        <w:t>[</w:t>
      </w:r>
      <w:r w:rsidRPr="00BF745D">
        <w:rPr>
          <w:rFonts w:ascii="Times New Roman" w:eastAsia="MS Mincho" w:hAnsi="Times New Roman" w:cs="Times New Roman"/>
          <w:b/>
          <w:color w:val="FF0000"/>
          <w:sz w:val="24"/>
          <w:szCs w:val="24"/>
        </w:rPr>
        <w:t>наименование услуги</w:t>
      </w:r>
      <w:r w:rsidRPr="0095049A">
        <w:rPr>
          <w:rFonts w:ascii="Times New Roman" w:eastAsia="MS Mincho" w:hAnsi="Times New Roman" w:cs="Times New Roman"/>
          <w:sz w:val="24"/>
          <w:szCs w:val="24"/>
        </w:rPr>
        <w:t>]</w:t>
      </w:r>
    </w:p>
    <w:tbl>
      <w:tblPr>
        <w:tblStyle w:val="a3"/>
        <w:tblW w:w="9464" w:type="dxa"/>
        <w:tblLook w:val="04A0" w:firstRow="1" w:lastRow="0" w:firstColumn="1" w:lastColumn="0" w:noHBand="0" w:noVBand="1"/>
      </w:tblPr>
      <w:tblGrid>
        <w:gridCol w:w="2410"/>
        <w:gridCol w:w="7054"/>
      </w:tblGrid>
      <w:tr w:rsidR="00A917E7" w14:paraId="0C121160" w14:textId="77777777" w:rsidTr="00A917E7">
        <w:tc>
          <w:tcPr>
            <w:tcW w:w="2410" w:type="dxa"/>
            <w:tcBorders>
              <w:top w:val="single" w:sz="4" w:space="0" w:color="auto"/>
              <w:left w:val="single" w:sz="4" w:space="0" w:color="auto"/>
              <w:bottom w:val="single" w:sz="4" w:space="0" w:color="auto"/>
              <w:right w:val="single" w:sz="4" w:space="0" w:color="auto"/>
            </w:tcBorders>
            <w:vAlign w:val="center"/>
            <w:hideMark/>
          </w:tcPr>
          <w:p w14:paraId="0E14BD98" w14:textId="77777777" w:rsidR="00A917E7" w:rsidRDefault="00A917E7">
            <w:pPr>
              <w:spacing w:after="0" w:line="240" w:lineRule="auto"/>
              <w:jc w:val="center"/>
              <w:rPr>
                <w:rFonts w:ascii="Times New Roman" w:hAnsi="Times New Roman" w:cs="Times New Roman"/>
                <w:b/>
                <w:sz w:val="24"/>
                <w:lang w:eastAsia="en-US"/>
              </w:rPr>
            </w:pPr>
            <w:r>
              <w:rPr>
                <w:rFonts w:ascii="Times New Roman" w:hAnsi="Times New Roman" w:cs="Times New Roman"/>
                <w:b/>
                <w:sz w:val="24"/>
              </w:rPr>
              <w:t>Наименование заказчика</w:t>
            </w:r>
          </w:p>
        </w:tc>
        <w:tc>
          <w:tcPr>
            <w:tcW w:w="7054" w:type="dxa"/>
            <w:tcBorders>
              <w:top w:val="single" w:sz="4" w:space="0" w:color="auto"/>
              <w:left w:val="single" w:sz="4" w:space="0" w:color="auto"/>
              <w:bottom w:val="single" w:sz="4" w:space="0" w:color="auto"/>
              <w:right w:val="single" w:sz="4" w:space="0" w:color="auto"/>
            </w:tcBorders>
            <w:vAlign w:val="center"/>
          </w:tcPr>
          <w:p w14:paraId="4CBA3035" w14:textId="77777777" w:rsidR="00A917E7" w:rsidRDefault="00A917E7">
            <w:pPr>
              <w:spacing w:after="0" w:line="240" w:lineRule="auto"/>
              <w:rPr>
                <w:rFonts w:ascii="Times New Roman" w:hAnsi="Times New Roman" w:cs="Times New Roman"/>
                <w:b/>
                <w:sz w:val="23"/>
                <w:szCs w:val="23"/>
              </w:rPr>
            </w:pPr>
            <w:r>
              <w:rPr>
                <w:rFonts w:ascii="Times New Roman" w:hAnsi="Times New Roman" w:cs="Times New Roman"/>
                <w:b/>
                <w:sz w:val="23"/>
                <w:szCs w:val="23"/>
              </w:rPr>
              <w:t>Некоммерческая микрокредитная компания Фонд поддержки малого предпринимательства Забайкальского края</w:t>
            </w:r>
          </w:p>
          <w:p w14:paraId="1DD83FBE" w14:textId="77777777" w:rsidR="00A917E7" w:rsidRDefault="00A917E7">
            <w:pPr>
              <w:spacing w:after="0" w:line="240" w:lineRule="auto"/>
              <w:rPr>
                <w:rFonts w:ascii="Times New Roman" w:hAnsi="Times New Roman" w:cs="Times New Roman"/>
                <w:sz w:val="23"/>
                <w:szCs w:val="23"/>
                <w:lang w:eastAsia="en-US"/>
              </w:rPr>
            </w:pPr>
          </w:p>
        </w:tc>
      </w:tr>
      <w:tr w:rsidR="00A917E7" w14:paraId="15047E80" w14:textId="77777777" w:rsidTr="00A917E7">
        <w:tc>
          <w:tcPr>
            <w:tcW w:w="2410" w:type="dxa"/>
            <w:tcBorders>
              <w:top w:val="single" w:sz="4" w:space="0" w:color="auto"/>
              <w:left w:val="single" w:sz="4" w:space="0" w:color="auto"/>
              <w:bottom w:val="single" w:sz="4" w:space="0" w:color="auto"/>
              <w:right w:val="single" w:sz="4" w:space="0" w:color="auto"/>
            </w:tcBorders>
            <w:vAlign w:val="center"/>
            <w:hideMark/>
          </w:tcPr>
          <w:p w14:paraId="2C314FF1" w14:textId="77777777" w:rsidR="00A917E7" w:rsidRDefault="00A917E7">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 xml:space="preserve">Наименование услуг </w:t>
            </w:r>
          </w:p>
        </w:tc>
        <w:tc>
          <w:tcPr>
            <w:tcW w:w="7054" w:type="dxa"/>
            <w:tcBorders>
              <w:top w:val="single" w:sz="4" w:space="0" w:color="auto"/>
              <w:left w:val="single" w:sz="4" w:space="0" w:color="auto"/>
              <w:bottom w:val="single" w:sz="4" w:space="0" w:color="auto"/>
              <w:right w:val="single" w:sz="4" w:space="0" w:color="auto"/>
            </w:tcBorders>
          </w:tcPr>
          <w:p w14:paraId="47975E2B" w14:textId="77777777" w:rsidR="00A917E7" w:rsidRDefault="00A917E7" w:rsidP="00194793">
            <w:pPr>
              <w:pStyle w:val="TableParagraph"/>
              <w:ind w:left="0" w:right="88"/>
              <w:jc w:val="both"/>
              <w:rPr>
                <w:sz w:val="23"/>
                <w:szCs w:val="23"/>
              </w:rPr>
            </w:pPr>
          </w:p>
        </w:tc>
      </w:tr>
      <w:tr w:rsidR="00A917E7" w14:paraId="02082631" w14:textId="77777777" w:rsidTr="00A917E7">
        <w:tc>
          <w:tcPr>
            <w:tcW w:w="2410" w:type="dxa"/>
            <w:tcBorders>
              <w:top w:val="single" w:sz="4" w:space="0" w:color="auto"/>
              <w:left w:val="single" w:sz="4" w:space="0" w:color="auto"/>
              <w:bottom w:val="single" w:sz="4" w:space="0" w:color="auto"/>
              <w:right w:val="single" w:sz="4" w:space="0" w:color="auto"/>
            </w:tcBorders>
            <w:vAlign w:val="center"/>
            <w:hideMark/>
          </w:tcPr>
          <w:p w14:paraId="6875B709" w14:textId="77777777" w:rsidR="00A917E7" w:rsidRDefault="00A917E7">
            <w:pPr>
              <w:spacing w:after="0" w:line="240" w:lineRule="auto"/>
              <w:jc w:val="center"/>
              <w:rPr>
                <w:rFonts w:ascii="Times New Roman" w:hAnsi="Times New Roman" w:cs="Times New Roman"/>
                <w:b/>
                <w:sz w:val="24"/>
                <w:lang w:eastAsia="en-US"/>
              </w:rPr>
            </w:pPr>
            <w:r>
              <w:rPr>
                <w:rFonts w:ascii="Times New Roman" w:hAnsi="Times New Roman" w:cs="Times New Roman"/>
                <w:b/>
                <w:sz w:val="24"/>
              </w:rPr>
              <w:t>Место оказания услуг</w:t>
            </w:r>
          </w:p>
        </w:tc>
        <w:tc>
          <w:tcPr>
            <w:tcW w:w="7054" w:type="dxa"/>
            <w:tcBorders>
              <w:top w:val="single" w:sz="4" w:space="0" w:color="auto"/>
              <w:left w:val="single" w:sz="4" w:space="0" w:color="auto"/>
              <w:bottom w:val="single" w:sz="4" w:space="0" w:color="auto"/>
              <w:right w:val="single" w:sz="4" w:space="0" w:color="auto"/>
            </w:tcBorders>
            <w:hideMark/>
          </w:tcPr>
          <w:p w14:paraId="06FBB980" w14:textId="77777777" w:rsidR="00A917E7" w:rsidRDefault="00A917E7">
            <w:pPr>
              <w:spacing w:after="0" w:line="240" w:lineRule="auto"/>
              <w:jc w:val="both"/>
              <w:rPr>
                <w:rFonts w:ascii="Times New Roman" w:hAnsi="Times New Roman" w:cs="Times New Roman"/>
                <w:sz w:val="23"/>
                <w:szCs w:val="23"/>
                <w:lang w:eastAsia="en-US"/>
              </w:rPr>
            </w:pPr>
            <w:r>
              <w:rPr>
                <w:rFonts w:ascii="Times New Roman" w:hAnsi="Times New Roman" w:cs="Times New Roman"/>
                <w:sz w:val="23"/>
                <w:szCs w:val="23"/>
              </w:rPr>
              <w:t xml:space="preserve">г. Чита </w:t>
            </w:r>
          </w:p>
        </w:tc>
      </w:tr>
      <w:tr w:rsidR="00A917E7" w14:paraId="77DAAEA5" w14:textId="77777777" w:rsidTr="00A917E7">
        <w:tc>
          <w:tcPr>
            <w:tcW w:w="2410" w:type="dxa"/>
            <w:tcBorders>
              <w:top w:val="single" w:sz="4" w:space="0" w:color="auto"/>
              <w:left w:val="single" w:sz="4" w:space="0" w:color="auto"/>
              <w:bottom w:val="single" w:sz="4" w:space="0" w:color="auto"/>
              <w:right w:val="single" w:sz="4" w:space="0" w:color="auto"/>
            </w:tcBorders>
            <w:vAlign w:val="center"/>
            <w:hideMark/>
          </w:tcPr>
          <w:p w14:paraId="0DADCC3E" w14:textId="77777777" w:rsidR="00A917E7" w:rsidRDefault="00A917E7">
            <w:pPr>
              <w:spacing w:after="0" w:line="240" w:lineRule="auto"/>
              <w:jc w:val="center"/>
              <w:rPr>
                <w:rFonts w:ascii="Times New Roman" w:hAnsi="Times New Roman" w:cs="Times New Roman"/>
                <w:b/>
                <w:sz w:val="24"/>
                <w:lang w:eastAsia="en-US"/>
              </w:rPr>
            </w:pPr>
            <w:r>
              <w:rPr>
                <w:rFonts w:ascii="Times New Roman" w:hAnsi="Times New Roman" w:cs="Times New Roman"/>
                <w:b/>
                <w:sz w:val="24"/>
              </w:rPr>
              <w:t>Срок оказания услуг</w:t>
            </w:r>
          </w:p>
        </w:tc>
        <w:tc>
          <w:tcPr>
            <w:tcW w:w="7054" w:type="dxa"/>
            <w:tcBorders>
              <w:top w:val="single" w:sz="4" w:space="0" w:color="auto"/>
              <w:left w:val="single" w:sz="4" w:space="0" w:color="auto"/>
              <w:bottom w:val="single" w:sz="4" w:space="0" w:color="auto"/>
              <w:right w:val="single" w:sz="4" w:space="0" w:color="auto"/>
            </w:tcBorders>
            <w:hideMark/>
          </w:tcPr>
          <w:p w14:paraId="5F8120F8" w14:textId="7C367010" w:rsidR="00A917E7" w:rsidRDefault="00A917E7">
            <w:pPr>
              <w:spacing w:after="0" w:line="240" w:lineRule="auto"/>
              <w:jc w:val="both"/>
              <w:rPr>
                <w:rFonts w:ascii="Times New Roman" w:hAnsi="Times New Roman" w:cs="Times New Roman"/>
                <w:sz w:val="23"/>
                <w:szCs w:val="23"/>
                <w:lang w:eastAsia="en-US"/>
              </w:rPr>
            </w:pPr>
          </w:p>
        </w:tc>
      </w:tr>
      <w:tr w:rsidR="00A917E7" w14:paraId="71480579" w14:textId="77777777" w:rsidTr="00A917E7">
        <w:tc>
          <w:tcPr>
            <w:tcW w:w="2410" w:type="dxa"/>
            <w:tcBorders>
              <w:top w:val="single" w:sz="4" w:space="0" w:color="auto"/>
              <w:left w:val="single" w:sz="4" w:space="0" w:color="auto"/>
              <w:bottom w:val="single" w:sz="4" w:space="0" w:color="auto"/>
              <w:right w:val="single" w:sz="4" w:space="0" w:color="auto"/>
            </w:tcBorders>
            <w:vAlign w:val="center"/>
            <w:hideMark/>
          </w:tcPr>
          <w:p w14:paraId="1B6AE701" w14:textId="0427D2D5" w:rsidR="00A917E7" w:rsidRDefault="00A917E7" w:rsidP="00A917E7">
            <w:pPr>
              <w:spacing w:after="0" w:line="240" w:lineRule="auto"/>
              <w:jc w:val="center"/>
              <w:rPr>
                <w:rFonts w:ascii="Times New Roman" w:hAnsi="Times New Roman" w:cs="Times New Roman"/>
                <w:sz w:val="24"/>
                <w:lang w:eastAsia="en-US"/>
              </w:rPr>
            </w:pPr>
            <w:r>
              <w:rPr>
                <w:rFonts w:ascii="Times New Roman" w:hAnsi="Times New Roman" w:cs="Times New Roman"/>
                <w:b/>
                <w:sz w:val="24"/>
              </w:rPr>
              <w:t>Цена услуг (договора)</w:t>
            </w:r>
          </w:p>
        </w:tc>
        <w:tc>
          <w:tcPr>
            <w:tcW w:w="7054" w:type="dxa"/>
            <w:tcBorders>
              <w:top w:val="single" w:sz="4" w:space="0" w:color="auto"/>
              <w:left w:val="single" w:sz="4" w:space="0" w:color="auto"/>
              <w:bottom w:val="single" w:sz="4" w:space="0" w:color="auto"/>
              <w:right w:val="single" w:sz="4" w:space="0" w:color="auto"/>
            </w:tcBorders>
          </w:tcPr>
          <w:p w14:paraId="6F2CDCF7" w14:textId="77777777" w:rsidR="00A917E7" w:rsidRDefault="00A917E7">
            <w:pPr>
              <w:spacing w:after="0" w:line="240" w:lineRule="auto"/>
              <w:jc w:val="center"/>
              <w:rPr>
                <w:rFonts w:ascii="Times New Roman" w:hAnsi="Times New Roman" w:cs="Times New Roman"/>
                <w:sz w:val="23"/>
                <w:szCs w:val="23"/>
              </w:rPr>
            </w:pPr>
          </w:p>
          <w:p w14:paraId="2725D423" w14:textId="4F761AA9" w:rsidR="00A917E7" w:rsidRDefault="00A917E7">
            <w:pPr>
              <w:spacing w:after="0" w:line="240" w:lineRule="auto"/>
              <w:rPr>
                <w:rFonts w:ascii="Times New Roman" w:hAnsi="Times New Roman" w:cs="Times New Roman"/>
                <w:sz w:val="24"/>
                <w:szCs w:val="24"/>
                <w:lang w:eastAsia="en-US"/>
              </w:rPr>
            </w:pPr>
          </w:p>
        </w:tc>
      </w:tr>
      <w:tr w:rsidR="00A917E7" w14:paraId="1C23FBBE" w14:textId="77777777" w:rsidTr="00A917E7">
        <w:tc>
          <w:tcPr>
            <w:tcW w:w="2410" w:type="dxa"/>
            <w:tcBorders>
              <w:top w:val="single" w:sz="4" w:space="0" w:color="auto"/>
              <w:left w:val="single" w:sz="4" w:space="0" w:color="auto"/>
              <w:bottom w:val="single" w:sz="4" w:space="0" w:color="auto"/>
              <w:right w:val="single" w:sz="4" w:space="0" w:color="auto"/>
            </w:tcBorders>
            <w:vAlign w:val="center"/>
            <w:hideMark/>
          </w:tcPr>
          <w:p w14:paraId="7306ED16" w14:textId="77777777" w:rsidR="00A917E7" w:rsidRDefault="00A917E7">
            <w:pPr>
              <w:spacing w:after="0" w:line="240" w:lineRule="auto"/>
              <w:jc w:val="center"/>
              <w:rPr>
                <w:rFonts w:ascii="Times New Roman" w:hAnsi="Times New Roman" w:cs="Times New Roman"/>
                <w:b/>
                <w:sz w:val="24"/>
                <w:lang w:eastAsia="en-US"/>
              </w:rPr>
            </w:pPr>
            <w:r>
              <w:rPr>
                <w:rFonts w:ascii="Times New Roman" w:hAnsi="Times New Roman" w:cs="Times New Roman"/>
                <w:b/>
                <w:sz w:val="24"/>
              </w:rPr>
              <w:t>Порядок расчетов</w:t>
            </w:r>
          </w:p>
        </w:tc>
        <w:tc>
          <w:tcPr>
            <w:tcW w:w="7054" w:type="dxa"/>
            <w:tcBorders>
              <w:top w:val="single" w:sz="4" w:space="0" w:color="auto"/>
              <w:left w:val="single" w:sz="4" w:space="0" w:color="auto"/>
              <w:bottom w:val="single" w:sz="4" w:space="0" w:color="auto"/>
              <w:right w:val="single" w:sz="4" w:space="0" w:color="auto"/>
            </w:tcBorders>
            <w:hideMark/>
          </w:tcPr>
          <w:p w14:paraId="6BC26830" w14:textId="00E9A130" w:rsidR="00A917E7" w:rsidRDefault="00A917E7" w:rsidP="00BF745D">
            <w:pPr>
              <w:widowControl w:val="0"/>
              <w:spacing w:after="0" w:line="240" w:lineRule="auto"/>
              <w:jc w:val="both"/>
              <w:rPr>
                <w:rFonts w:ascii="Times New Roman" w:hAnsi="Times New Roman" w:cs="Times New Roman"/>
                <w:sz w:val="24"/>
                <w:szCs w:val="24"/>
                <w:lang w:eastAsia="en-US"/>
              </w:rPr>
            </w:pPr>
          </w:p>
        </w:tc>
      </w:tr>
      <w:tr w:rsidR="00A917E7" w14:paraId="383E2325" w14:textId="77777777" w:rsidTr="00A917E7">
        <w:tc>
          <w:tcPr>
            <w:tcW w:w="2410" w:type="dxa"/>
            <w:tcBorders>
              <w:top w:val="single" w:sz="4" w:space="0" w:color="auto"/>
              <w:left w:val="single" w:sz="4" w:space="0" w:color="auto"/>
              <w:bottom w:val="single" w:sz="4" w:space="0" w:color="auto"/>
              <w:right w:val="single" w:sz="4" w:space="0" w:color="auto"/>
            </w:tcBorders>
            <w:vAlign w:val="center"/>
            <w:hideMark/>
          </w:tcPr>
          <w:p w14:paraId="2B7D56B5" w14:textId="77777777" w:rsidR="00A917E7" w:rsidRDefault="00A917E7">
            <w:pPr>
              <w:spacing w:after="0" w:line="240" w:lineRule="auto"/>
              <w:jc w:val="center"/>
              <w:rPr>
                <w:rFonts w:ascii="Times New Roman" w:hAnsi="Times New Roman" w:cs="Times New Roman"/>
                <w:b/>
                <w:sz w:val="24"/>
                <w:lang w:eastAsia="en-US"/>
              </w:rPr>
            </w:pPr>
            <w:r>
              <w:rPr>
                <w:rFonts w:ascii="Times New Roman" w:hAnsi="Times New Roman" w:cs="Times New Roman"/>
                <w:b/>
                <w:sz w:val="24"/>
              </w:rPr>
              <w:t>Описание услуги</w:t>
            </w:r>
          </w:p>
        </w:tc>
        <w:tc>
          <w:tcPr>
            <w:tcW w:w="7054" w:type="dxa"/>
            <w:tcBorders>
              <w:top w:val="single" w:sz="4" w:space="0" w:color="auto"/>
              <w:left w:val="single" w:sz="4" w:space="0" w:color="auto"/>
              <w:bottom w:val="single" w:sz="4" w:space="0" w:color="auto"/>
              <w:right w:val="single" w:sz="4" w:space="0" w:color="auto"/>
            </w:tcBorders>
          </w:tcPr>
          <w:p w14:paraId="0B0E2214" w14:textId="77777777" w:rsidR="00A917E7" w:rsidRPr="00194793" w:rsidRDefault="00A917E7" w:rsidP="00194793">
            <w:pPr>
              <w:spacing w:after="0" w:line="240" w:lineRule="auto"/>
              <w:jc w:val="both"/>
              <w:rPr>
                <w:rFonts w:ascii="Times New Roman" w:hAnsi="Times New Roman" w:cs="Times New Roman"/>
                <w:sz w:val="23"/>
                <w:szCs w:val="23"/>
                <w:lang w:eastAsia="en-US"/>
              </w:rPr>
            </w:pPr>
          </w:p>
        </w:tc>
      </w:tr>
      <w:tr w:rsidR="00BF745D" w14:paraId="2AA3E839" w14:textId="77777777" w:rsidTr="00A917E7">
        <w:tc>
          <w:tcPr>
            <w:tcW w:w="2410" w:type="dxa"/>
            <w:tcBorders>
              <w:top w:val="single" w:sz="4" w:space="0" w:color="auto"/>
              <w:left w:val="single" w:sz="4" w:space="0" w:color="auto"/>
              <w:bottom w:val="single" w:sz="4" w:space="0" w:color="auto"/>
              <w:right w:val="single" w:sz="4" w:space="0" w:color="auto"/>
            </w:tcBorders>
            <w:vAlign w:val="center"/>
          </w:tcPr>
          <w:p w14:paraId="6B18D0FF" w14:textId="2FF553DB" w:rsidR="00BF745D" w:rsidRDefault="00BF745D">
            <w:pPr>
              <w:spacing w:after="0" w:line="240" w:lineRule="auto"/>
              <w:jc w:val="center"/>
              <w:rPr>
                <w:rFonts w:ascii="Times New Roman" w:hAnsi="Times New Roman" w:cs="Times New Roman"/>
                <w:b/>
                <w:sz w:val="24"/>
              </w:rPr>
            </w:pPr>
            <w:r>
              <w:rPr>
                <w:rFonts w:ascii="Times New Roman" w:hAnsi="Times New Roman" w:cs="Times New Roman"/>
                <w:b/>
                <w:sz w:val="24"/>
              </w:rPr>
              <w:t>Требование к услугам</w:t>
            </w:r>
          </w:p>
        </w:tc>
        <w:tc>
          <w:tcPr>
            <w:tcW w:w="7054" w:type="dxa"/>
            <w:tcBorders>
              <w:top w:val="single" w:sz="4" w:space="0" w:color="auto"/>
              <w:left w:val="single" w:sz="4" w:space="0" w:color="auto"/>
              <w:bottom w:val="single" w:sz="4" w:space="0" w:color="auto"/>
              <w:right w:val="single" w:sz="4" w:space="0" w:color="auto"/>
            </w:tcBorders>
          </w:tcPr>
          <w:p w14:paraId="3216AAD1" w14:textId="588F602E" w:rsidR="00BF745D" w:rsidRPr="00BF745D" w:rsidRDefault="00BF745D" w:rsidP="00BF745D">
            <w:pPr>
              <w:spacing w:after="0" w:line="240" w:lineRule="auto"/>
              <w:rPr>
                <w:rFonts w:ascii="Times New Roman" w:hAnsi="Times New Roman" w:cs="Times New Roman"/>
                <w:sz w:val="24"/>
                <w:szCs w:val="24"/>
              </w:rPr>
            </w:pPr>
          </w:p>
        </w:tc>
      </w:tr>
      <w:tr w:rsidR="00A917E7" w14:paraId="5CDBA61B" w14:textId="77777777" w:rsidTr="00A917E7">
        <w:trPr>
          <w:trHeight w:val="558"/>
        </w:trPr>
        <w:tc>
          <w:tcPr>
            <w:tcW w:w="2410" w:type="dxa"/>
            <w:tcBorders>
              <w:top w:val="single" w:sz="4" w:space="0" w:color="auto"/>
              <w:left w:val="single" w:sz="4" w:space="0" w:color="auto"/>
              <w:bottom w:val="single" w:sz="4" w:space="0" w:color="auto"/>
              <w:right w:val="single" w:sz="4" w:space="0" w:color="auto"/>
            </w:tcBorders>
            <w:vAlign w:val="center"/>
            <w:hideMark/>
          </w:tcPr>
          <w:p w14:paraId="465D2F99" w14:textId="77777777" w:rsidR="00A917E7" w:rsidRDefault="00A917E7">
            <w:pPr>
              <w:spacing w:after="0" w:line="240" w:lineRule="auto"/>
              <w:jc w:val="center"/>
              <w:rPr>
                <w:rFonts w:ascii="Times New Roman" w:hAnsi="Times New Roman" w:cs="Times New Roman"/>
                <w:b/>
                <w:sz w:val="24"/>
                <w:lang w:eastAsia="en-US"/>
              </w:rPr>
            </w:pPr>
            <w:r>
              <w:rPr>
                <w:rFonts w:ascii="Times New Roman" w:hAnsi="Times New Roman" w:cs="Times New Roman"/>
                <w:b/>
                <w:sz w:val="24"/>
              </w:rPr>
              <w:t>Порядок сдачи-приемки результатов услуг</w:t>
            </w:r>
          </w:p>
        </w:tc>
        <w:tc>
          <w:tcPr>
            <w:tcW w:w="7054" w:type="dxa"/>
            <w:tcBorders>
              <w:top w:val="single" w:sz="4" w:space="0" w:color="auto"/>
              <w:left w:val="single" w:sz="4" w:space="0" w:color="auto"/>
              <w:bottom w:val="single" w:sz="4" w:space="0" w:color="auto"/>
              <w:right w:val="single" w:sz="4" w:space="0" w:color="auto"/>
            </w:tcBorders>
          </w:tcPr>
          <w:p w14:paraId="029302B6" w14:textId="77777777" w:rsidR="00A917E7" w:rsidRDefault="00A917E7" w:rsidP="00194793">
            <w:pPr>
              <w:spacing w:after="0" w:line="240" w:lineRule="auto"/>
              <w:jc w:val="both"/>
              <w:rPr>
                <w:rFonts w:ascii="Times New Roman" w:hAnsi="Times New Roman" w:cs="Times New Roman"/>
                <w:sz w:val="23"/>
                <w:szCs w:val="23"/>
                <w:lang w:eastAsia="en-US"/>
              </w:rPr>
            </w:pPr>
            <w:bookmarkStart w:id="7" w:name="_GoBack"/>
            <w:bookmarkEnd w:id="7"/>
          </w:p>
        </w:tc>
      </w:tr>
      <w:tr w:rsidR="005A3D8C" w14:paraId="3A0270C3" w14:textId="77777777" w:rsidTr="00A917E7">
        <w:trPr>
          <w:trHeight w:val="558"/>
        </w:trPr>
        <w:tc>
          <w:tcPr>
            <w:tcW w:w="2410" w:type="dxa"/>
            <w:tcBorders>
              <w:top w:val="single" w:sz="4" w:space="0" w:color="auto"/>
              <w:left w:val="single" w:sz="4" w:space="0" w:color="auto"/>
              <w:bottom w:val="single" w:sz="4" w:space="0" w:color="auto"/>
              <w:right w:val="single" w:sz="4" w:space="0" w:color="auto"/>
            </w:tcBorders>
            <w:vAlign w:val="center"/>
          </w:tcPr>
          <w:p w14:paraId="67A8D6BA" w14:textId="77777777" w:rsidR="005A3D8C" w:rsidRDefault="005A3D8C">
            <w:pPr>
              <w:spacing w:after="0" w:line="240" w:lineRule="auto"/>
              <w:jc w:val="center"/>
              <w:rPr>
                <w:rFonts w:ascii="Times New Roman" w:hAnsi="Times New Roman" w:cs="Times New Roman"/>
                <w:b/>
                <w:sz w:val="24"/>
              </w:rPr>
            </w:pPr>
          </w:p>
        </w:tc>
        <w:tc>
          <w:tcPr>
            <w:tcW w:w="7054" w:type="dxa"/>
            <w:tcBorders>
              <w:top w:val="single" w:sz="4" w:space="0" w:color="auto"/>
              <w:left w:val="single" w:sz="4" w:space="0" w:color="auto"/>
              <w:bottom w:val="single" w:sz="4" w:space="0" w:color="auto"/>
              <w:right w:val="single" w:sz="4" w:space="0" w:color="auto"/>
            </w:tcBorders>
          </w:tcPr>
          <w:p w14:paraId="53428558" w14:textId="77777777" w:rsidR="005A3D8C" w:rsidRDefault="005A3D8C">
            <w:pPr>
              <w:spacing w:after="0" w:line="240" w:lineRule="auto"/>
              <w:jc w:val="both"/>
              <w:rPr>
                <w:rFonts w:ascii="Times New Roman" w:hAnsi="Times New Roman" w:cs="Times New Roman"/>
                <w:sz w:val="23"/>
                <w:szCs w:val="23"/>
              </w:rPr>
            </w:pPr>
          </w:p>
        </w:tc>
      </w:tr>
    </w:tbl>
    <w:p w14:paraId="3755551D" w14:textId="77777777" w:rsidR="00510CE0" w:rsidRDefault="00510CE0" w:rsidP="00510CE0">
      <w:pPr>
        <w:jc w:val="center"/>
        <w:rPr>
          <w:rFonts w:ascii="Times New Roman" w:eastAsia="MS Mincho" w:hAnsi="Times New Roman" w:cs="Times New Roman"/>
          <w:sz w:val="24"/>
          <w:szCs w:val="24"/>
        </w:rPr>
      </w:pPr>
    </w:p>
    <w:p w14:paraId="5F6B8B29" w14:textId="77777777" w:rsidR="00510CE0" w:rsidRDefault="00510CE0" w:rsidP="00510CE0">
      <w:pPr>
        <w:jc w:val="center"/>
        <w:rPr>
          <w:rFonts w:ascii="Times New Roman" w:eastAsia="MS Mincho"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678"/>
      </w:tblGrid>
      <w:tr w:rsidR="008C5392" w:rsidRPr="0095049A" w14:paraId="7855160A" w14:textId="77777777" w:rsidTr="008C5392">
        <w:tc>
          <w:tcPr>
            <w:tcW w:w="4928" w:type="dxa"/>
          </w:tcPr>
          <w:p w14:paraId="3BC69D6E" w14:textId="0EBFE4AF" w:rsidR="008C5392" w:rsidRPr="0095049A" w:rsidRDefault="008C5392" w:rsidP="000B0BA5">
            <w:pPr>
              <w:tabs>
                <w:tab w:val="left" w:pos="0"/>
                <w:tab w:val="left" w:pos="1134"/>
              </w:tabs>
              <w:ind w:right="-1"/>
              <w:rPr>
                <w:rFonts w:ascii="Times New Roman" w:hAnsi="Times New Roman" w:cs="Times New Roman"/>
                <w:sz w:val="24"/>
                <w:szCs w:val="24"/>
              </w:rPr>
            </w:pPr>
            <w:r>
              <w:rPr>
                <w:rFonts w:ascii="Times New Roman" w:hAnsi="Times New Roman" w:cs="Times New Roman"/>
                <w:sz w:val="24"/>
                <w:szCs w:val="24"/>
              </w:rPr>
              <w:t xml:space="preserve">От </w:t>
            </w:r>
            <w:r w:rsidRPr="0095049A">
              <w:rPr>
                <w:rFonts w:ascii="Times New Roman" w:hAnsi="Times New Roman" w:cs="Times New Roman"/>
                <w:sz w:val="24"/>
                <w:szCs w:val="24"/>
              </w:rPr>
              <w:t>Заказчик</w:t>
            </w:r>
            <w:r>
              <w:rPr>
                <w:rFonts w:ascii="Times New Roman" w:hAnsi="Times New Roman" w:cs="Times New Roman"/>
                <w:sz w:val="24"/>
                <w:szCs w:val="24"/>
              </w:rPr>
              <w:t>а</w:t>
            </w:r>
          </w:p>
        </w:tc>
        <w:tc>
          <w:tcPr>
            <w:tcW w:w="4678" w:type="dxa"/>
          </w:tcPr>
          <w:p w14:paraId="011E093D" w14:textId="05AF9114" w:rsidR="008C5392" w:rsidRPr="0095049A" w:rsidRDefault="008C5392" w:rsidP="008C5392">
            <w:pPr>
              <w:tabs>
                <w:tab w:val="left" w:pos="0"/>
                <w:tab w:val="left" w:pos="1134"/>
              </w:tabs>
              <w:ind w:right="-1"/>
              <w:rPr>
                <w:rFonts w:ascii="Times New Roman" w:hAnsi="Times New Roman" w:cs="Times New Roman"/>
                <w:sz w:val="24"/>
                <w:szCs w:val="24"/>
              </w:rPr>
            </w:pPr>
            <w:r>
              <w:rPr>
                <w:rFonts w:ascii="Times New Roman" w:hAnsi="Times New Roman" w:cs="Times New Roman"/>
                <w:sz w:val="24"/>
                <w:szCs w:val="24"/>
              </w:rPr>
              <w:t xml:space="preserve">От </w:t>
            </w:r>
            <w:r w:rsidRPr="0095049A">
              <w:rPr>
                <w:rFonts w:ascii="Times New Roman" w:hAnsi="Times New Roman" w:cs="Times New Roman"/>
                <w:sz w:val="24"/>
                <w:szCs w:val="24"/>
              </w:rPr>
              <w:t>Исполнител</w:t>
            </w:r>
            <w:r>
              <w:rPr>
                <w:rFonts w:ascii="Times New Roman" w:hAnsi="Times New Roman" w:cs="Times New Roman"/>
                <w:sz w:val="24"/>
                <w:szCs w:val="24"/>
              </w:rPr>
              <w:t>я</w:t>
            </w:r>
          </w:p>
        </w:tc>
      </w:tr>
      <w:tr w:rsidR="008C5392" w:rsidRPr="0095049A" w14:paraId="0F97298D" w14:textId="77777777" w:rsidTr="008C5392">
        <w:trPr>
          <w:trHeight w:val="2302"/>
        </w:trPr>
        <w:tc>
          <w:tcPr>
            <w:tcW w:w="4928" w:type="dxa"/>
          </w:tcPr>
          <w:p w14:paraId="53D602B9" w14:textId="77777777" w:rsidR="008C5392" w:rsidRPr="0020345D" w:rsidRDefault="008C5392" w:rsidP="005A3D8C">
            <w:pPr>
              <w:suppressAutoHyphens/>
              <w:spacing w:after="0" w:line="240" w:lineRule="auto"/>
              <w:rPr>
                <w:rFonts w:ascii="Times New Roman" w:hAnsi="Times New Roman" w:cs="Times New Roman"/>
                <w:b/>
                <w:bCs/>
                <w:kern w:val="1"/>
                <w:sz w:val="24"/>
                <w:szCs w:val="24"/>
                <w:lang w:eastAsia="zh-CN"/>
              </w:rPr>
            </w:pPr>
            <w:r>
              <w:rPr>
                <w:rFonts w:ascii="Times New Roman" w:hAnsi="Times New Roman" w:cs="Times New Roman"/>
                <w:b/>
                <w:bCs/>
                <w:kern w:val="1"/>
                <w:sz w:val="24"/>
                <w:szCs w:val="24"/>
                <w:lang w:eastAsia="zh-CN"/>
              </w:rPr>
              <w:t>И</w:t>
            </w:r>
            <w:r w:rsidRPr="0020345D">
              <w:rPr>
                <w:rFonts w:ascii="Times New Roman" w:hAnsi="Times New Roman" w:cs="Times New Roman"/>
                <w:b/>
                <w:bCs/>
                <w:kern w:val="1"/>
                <w:sz w:val="24"/>
                <w:szCs w:val="24"/>
                <w:lang w:eastAsia="zh-CN"/>
              </w:rPr>
              <w:t>сполнительн</w:t>
            </w:r>
            <w:r>
              <w:rPr>
                <w:rFonts w:ascii="Times New Roman" w:hAnsi="Times New Roman" w:cs="Times New Roman"/>
                <w:b/>
                <w:bCs/>
                <w:kern w:val="1"/>
                <w:sz w:val="24"/>
                <w:szCs w:val="24"/>
                <w:lang w:eastAsia="zh-CN"/>
              </w:rPr>
              <w:t xml:space="preserve">ый </w:t>
            </w:r>
            <w:r w:rsidRPr="0020345D">
              <w:rPr>
                <w:rFonts w:ascii="Times New Roman" w:hAnsi="Times New Roman" w:cs="Times New Roman"/>
                <w:b/>
                <w:bCs/>
                <w:kern w:val="1"/>
                <w:sz w:val="24"/>
                <w:szCs w:val="24"/>
                <w:lang w:eastAsia="zh-CN"/>
              </w:rPr>
              <w:t>директор МКК ФПМП Забайкальского края (фонд)</w:t>
            </w:r>
          </w:p>
          <w:p w14:paraId="5433470D" w14:textId="77777777" w:rsidR="008C5392" w:rsidRDefault="008C5392" w:rsidP="005A3D8C">
            <w:pPr>
              <w:suppressAutoHyphens/>
              <w:spacing w:line="240" w:lineRule="auto"/>
              <w:rPr>
                <w:rFonts w:ascii="Times New Roman" w:hAnsi="Times New Roman" w:cs="Times New Roman"/>
                <w:kern w:val="2"/>
                <w:sz w:val="18"/>
                <w:szCs w:val="18"/>
                <w:lang w:eastAsia="zh-CN"/>
              </w:rPr>
            </w:pPr>
          </w:p>
          <w:p w14:paraId="13F0D00C" w14:textId="77777777" w:rsidR="008C5392" w:rsidRPr="00966ED9" w:rsidRDefault="008C5392" w:rsidP="005A3D8C">
            <w:pPr>
              <w:suppressAutoHyphens/>
              <w:spacing w:line="240" w:lineRule="auto"/>
              <w:rPr>
                <w:rFonts w:ascii="Times New Roman" w:hAnsi="Times New Roman" w:cs="Times New Roman"/>
                <w:kern w:val="2"/>
                <w:sz w:val="18"/>
                <w:szCs w:val="18"/>
                <w:lang w:eastAsia="zh-CN"/>
              </w:rPr>
            </w:pPr>
          </w:p>
          <w:p w14:paraId="594ACF55" w14:textId="4E39A160" w:rsidR="008C5392" w:rsidRPr="0095049A" w:rsidRDefault="008C5392" w:rsidP="005A3D8C">
            <w:pPr>
              <w:tabs>
                <w:tab w:val="left" w:pos="0"/>
                <w:tab w:val="left" w:pos="1134"/>
              </w:tabs>
              <w:spacing w:line="240" w:lineRule="auto"/>
              <w:ind w:right="-1"/>
              <w:rPr>
                <w:rFonts w:ascii="Times New Roman" w:hAnsi="Times New Roman" w:cs="Times New Roman"/>
                <w:sz w:val="24"/>
                <w:szCs w:val="24"/>
              </w:rPr>
            </w:pPr>
            <w:r w:rsidRPr="00966ED9">
              <w:rPr>
                <w:rFonts w:ascii="Times New Roman" w:hAnsi="Times New Roman" w:cs="Times New Roman"/>
                <w:b/>
                <w:bCs/>
                <w:kern w:val="1"/>
                <w:sz w:val="24"/>
                <w:szCs w:val="24"/>
                <w:lang w:eastAsia="zh-CN"/>
              </w:rPr>
              <w:t>____________________/</w:t>
            </w:r>
            <w:r>
              <w:rPr>
                <w:rFonts w:ascii="Times New Roman" w:hAnsi="Times New Roman" w:cs="Times New Roman"/>
                <w:b/>
                <w:bCs/>
                <w:kern w:val="1"/>
                <w:sz w:val="24"/>
                <w:szCs w:val="24"/>
                <w:lang w:eastAsia="zh-CN"/>
              </w:rPr>
              <w:t>А.А. Дондоков</w:t>
            </w:r>
            <w:r w:rsidRPr="00966ED9">
              <w:rPr>
                <w:rFonts w:ascii="Times New Roman" w:hAnsi="Times New Roman" w:cs="Times New Roman"/>
                <w:b/>
                <w:bCs/>
                <w:kern w:val="1"/>
                <w:sz w:val="24"/>
                <w:szCs w:val="24"/>
                <w:lang w:eastAsia="zh-CN"/>
              </w:rPr>
              <w:t>/</w:t>
            </w:r>
          </w:p>
        </w:tc>
        <w:tc>
          <w:tcPr>
            <w:tcW w:w="4678" w:type="dxa"/>
          </w:tcPr>
          <w:p w14:paraId="47E394BE" w14:textId="77777777" w:rsidR="008C5392" w:rsidRPr="0095049A" w:rsidRDefault="008C5392" w:rsidP="005A3D8C">
            <w:pPr>
              <w:tabs>
                <w:tab w:val="left" w:pos="0"/>
                <w:tab w:val="left" w:pos="1134"/>
              </w:tabs>
              <w:spacing w:line="240" w:lineRule="auto"/>
              <w:ind w:right="-1"/>
              <w:rPr>
                <w:rFonts w:ascii="Times New Roman" w:hAnsi="Times New Roman" w:cs="Times New Roman"/>
                <w:sz w:val="24"/>
                <w:szCs w:val="24"/>
              </w:rPr>
            </w:pPr>
            <w:r w:rsidRPr="0095049A">
              <w:rPr>
                <w:rFonts w:ascii="Times New Roman" w:hAnsi="Times New Roman" w:cs="Times New Roman"/>
                <w:sz w:val="24"/>
                <w:szCs w:val="24"/>
              </w:rPr>
              <w:t>______________________</w:t>
            </w:r>
          </w:p>
          <w:p w14:paraId="00CE13F2" w14:textId="77777777" w:rsidR="008C5392" w:rsidRPr="0095049A" w:rsidRDefault="008C5392" w:rsidP="005A3D8C">
            <w:pPr>
              <w:tabs>
                <w:tab w:val="left" w:pos="0"/>
                <w:tab w:val="left" w:pos="1134"/>
              </w:tabs>
              <w:spacing w:line="240" w:lineRule="auto"/>
              <w:ind w:right="-1"/>
              <w:rPr>
                <w:rFonts w:ascii="Times New Roman" w:hAnsi="Times New Roman" w:cs="Times New Roman"/>
                <w:sz w:val="24"/>
                <w:szCs w:val="24"/>
              </w:rPr>
            </w:pPr>
          </w:p>
          <w:p w14:paraId="5B1CCCC4" w14:textId="77777777" w:rsidR="005A3D8C" w:rsidRDefault="005A3D8C" w:rsidP="005A3D8C">
            <w:pPr>
              <w:tabs>
                <w:tab w:val="left" w:pos="0"/>
                <w:tab w:val="left" w:pos="1134"/>
              </w:tabs>
              <w:spacing w:line="240" w:lineRule="auto"/>
              <w:ind w:right="-1"/>
              <w:rPr>
                <w:rFonts w:ascii="Times New Roman" w:hAnsi="Times New Roman" w:cs="Times New Roman"/>
                <w:sz w:val="24"/>
                <w:szCs w:val="24"/>
              </w:rPr>
            </w:pPr>
          </w:p>
          <w:p w14:paraId="31AE87A9" w14:textId="77777777" w:rsidR="008C5392" w:rsidRPr="0095049A" w:rsidRDefault="008C5392" w:rsidP="005A3D8C">
            <w:pPr>
              <w:tabs>
                <w:tab w:val="left" w:pos="0"/>
                <w:tab w:val="left" w:pos="1134"/>
              </w:tabs>
              <w:spacing w:line="240" w:lineRule="auto"/>
              <w:ind w:right="-1"/>
              <w:rPr>
                <w:rFonts w:ascii="Times New Roman" w:hAnsi="Times New Roman" w:cs="Times New Roman"/>
                <w:sz w:val="24"/>
                <w:szCs w:val="24"/>
              </w:rPr>
            </w:pPr>
            <w:r w:rsidRPr="0095049A">
              <w:rPr>
                <w:rFonts w:ascii="Times New Roman" w:hAnsi="Times New Roman" w:cs="Times New Roman"/>
                <w:sz w:val="24"/>
                <w:szCs w:val="24"/>
              </w:rPr>
              <w:t>______________/_________</w:t>
            </w:r>
          </w:p>
        </w:tc>
      </w:tr>
    </w:tbl>
    <w:p w14:paraId="3521C0D1" w14:textId="77777777" w:rsidR="00510CE0" w:rsidRDefault="00510CE0" w:rsidP="00510CE0">
      <w:pPr>
        <w:spacing w:after="160" w:line="259" w:lineRule="auto"/>
        <w:rPr>
          <w:rFonts w:ascii="Times New Roman" w:eastAsiaTheme="minorHAnsi" w:hAnsi="Times New Roman" w:cs="Times New Roman"/>
          <w:sz w:val="24"/>
          <w:szCs w:val="24"/>
          <w:lang w:eastAsia="en-US"/>
        </w:rPr>
      </w:pPr>
    </w:p>
    <w:p w14:paraId="6AEEED69" w14:textId="77777777" w:rsidR="00510CE0" w:rsidRDefault="00510CE0" w:rsidP="00510CE0">
      <w:pPr>
        <w:spacing w:after="0" w:line="240" w:lineRule="auto"/>
        <w:rPr>
          <w:rFonts w:ascii="Times New Roman" w:eastAsiaTheme="minorHAnsi" w:hAnsi="Times New Roman" w:cs="Times New Roman"/>
          <w:sz w:val="24"/>
          <w:szCs w:val="24"/>
          <w:lang w:eastAsia="en-US"/>
        </w:rPr>
      </w:pPr>
    </w:p>
    <w:p w14:paraId="7656965C" w14:textId="136BBF8E" w:rsidR="00E60FE9" w:rsidRDefault="00E60FE9" w:rsidP="00711510">
      <w:pPr>
        <w:pStyle w:val="ConsPlusNonformat"/>
      </w:pPr>
    </w:p>
    <w:sectPr w:rsidR="00E60FE9" w:rsidSect="008C5392">
      <w:headerReference w:type="default" r:id="rId8"/>
      <w:pgSz w:w="11906" w:h="16838"/>
      <w:pgMar w:top="851" w:right="680"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5753B8" w14:textId="77777777" w:rsidR="00924557" w:rsidRDefault="00924557" w:rsidP="008C5392">
      <w:pPr>
        <w:spacing w:after="0" w:line="240" w:lineRule="auto"/>
      </w:pPr>
      <w:r>
        <w:separator/>
      </w:r>
    </w:p>
  </w:endnote>
  <w:endnote w:type="continuationSeparator" w:id="0">
    <w:p w14:paraId="190FEA52" w14:textId="77777777" w:rsidR="00924557" w:rsidRDefault="00924557" w:rsidP="008C5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3E544D" w14:textId="77777777" w:rsidR="00924557" w:rsidRDefault="00924557" w:rsidP="008C5392">
      <w:pPr>
        <w:spacing w:after="0" w:line="240" w:lineRule="auto"/>
      </w:pPr>
      <w:r>
        <w:separator/>
      </w:r>
    </w:p>
  </w:footnote>
  <w:footnote w:type="continuationSeparator" w:id="0">
    <w:p w14:paraId="42827328" w14:textId="77777777" w:rsidR="00924557" w:rsidRDefault="00924557" w:rsidP="008C53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3522025"/>
      <w:docPartObj>
        <w:docPartGallery w:val="Page Numbers (Top of Page)"/>
        <w:docPartUnique/>
      </w:docPartObj>
    </w:sdtPr>
    <w:sdtEndPr>
      <w:rPr>
        <w:rFonts w:ascii="Times New Roman" w:hAnsi="Times New Roman" w:cs="Times New Roman"/>
        <w:sz w:val="20"/>
        <w:szCs w:val="20"/>
      </w:rPr>
    </w:sdtEndPr>
    <w:sdtContent>
      <w:p w14:paraId="2306A83C" w14:textId="6ED66933" w:rsidR="008C5392" w:rsidRPr="008C5392" w:rsidRDefault="008C5392">
        <w:pPr>
          <w:pStyle w:val="af2"/>
          <w:jc w:val="center"/>
          <w:rPr>
            <w:rFonts w:ascii="Times New Roman" w:hAnsi="Times New Roman" w:cs="Times New Roman"/>
            <w:sz w:val="20"/>
            <w:szCs w:val="20"/>
          </w:rPr>
        </w:pPr>
        <w:r w:rsidRPr="008C5392">
          <w:rPr>
            <w:rFonts w:ascii="Times New Roman" w:hAnsi="Times New Roman" w:cs="Times New Roman"/>
            <w:sz w:val="20"/>
            <w:szCs w:val="20"/>
          </w:rPr>
          <w:fldChar w:fldCharType="begin"/>
        </w:r>
        <w:r w:rsidRPr="008C5392">
          <w:rPr>
            <w:rFonts w:ascii="Times New Roman" w:hAnsi="Times New Roman" w:cs="Times New Roman"/>
            <w:sz w:val="20"/>
            <w:szCs w:val="20"/>
          </w:rPr>
          <w:instrText>PAGE   \* MERGEFORMAT</w:instrText>
        </w:r>
        <w:r w:rsidRPr="008C5392">
          <w:rPr>
            <w:rFonts w:ascii="Times New Roman" w:hAnsi="Times New Roman" w:cs="Times New Roman"/>
            <w:sz w:val="20"/>
            <w:szCs w:val="20"/>
          </w:rPr>
          <w:fldChar w:fldCharType="separate"/>
        </w:r>
        <w:r w:rsidR="00194793">
          <w:rPr>
            <w:rFonts w:ascii="Times New Roman" w:hAnsi="Times New Roman" w:cs="Times New Roman"/>
            <w:noProof/>
            <w:sz w:val="20"/>
            <w:szCs w:val="20"/>
          </w:rPr>
          <w:t>7</w:t>
        </w:r>
        <w:r w:rsidRPr="008C5392">
          <w:rPr>
            <w:rFonts w:ascii="Times New Roman" w:hAnsi="Times New Roman" w:cs="Times New Roman"/>
            <w:sz w:val="20"/>
            <w:szCs w:val="20"/>
          </w:rPr>
          <w:fldChar w:fldCharType="end"/>
        </w:r>
      </w:p>
    </w:sdtContent>
  </w:sdt>
  <w:p w14:paraId="70F3B8EC" w14:textId="77777777" w:rsidR="008C5392" w:rsidRDefault="008C5392">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F030E"/>
    <w:multiLevelType w:val="multilevel"/>
    <w:tmpl w:val="2E689738"/>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08AC56C8"/>
    <w:multiLevelType w:val="hybridMultilevel"/>
    <w:tmpl w:val="DB06326E"/>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5192297"/>
    <w:multiLevelType w:val="multilevel"/>
    <w:tmpl w:val="1014438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692302"/>
    <w:multiLevelType w:val="hybridMultilevel"/>
    <w:tmpl w:val="934A29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2C5BC1"/>
    <w:multiLevelType w:val="hybridMultilevel"/>
    <w:tmpl w:val="E30E4868"/>
    <w:lvl w:ilvl="0" w:tplc="49DE32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4966FD"/>
    <w:multiLevelType w:val="hybridMultilevel"/>
    <w:tmpl w:val="037AC600"/>
    <w:lvl w:ilvl="0" w:tplc="8914322C">
      <w:start w:val="1"/>
      <w:numFmt w:val="decimal"/>
      <w:lvlText w:val="%1."/>
      <w:lvlJc w:val="left"/>
      <w:pPr>
        <w:ind w:left="720" w:hanging="360"/>
      </w:pPr>
      <w:rPr>
        <w:rFonts w:hint="default"/>
        <w:b w:val="0"/>
        <w:bCs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2D461C"/>
    <w:multiLevelType w:val="multilevel"/>
    <w:tmpl w:val="FE083812"/>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D780F46"/>
    <w:multiLevelType w:val="multilevel"/>
    <w:tmpl w:val="6244502E"/>
    <w:lvl w:ilvl="0">
      <w:start w:val="6"/>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31B53259"/>
    <w:multiLevelType w:val="multilevel"/>
    <w:tmpl w:val="F8F8EEC4"/>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2F48E2"/>
    <w:multiLevelType w:val="multilevel"/>
    <w:tmpl w:val="5C00EA12"/>
    <w:lvl w:ilvl="0">
      <w:start w:val="1"/>
      <w:numFmt w:val="decimal"/>
      <w:lvlText w:val="5.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4A2E39"/>
    <w:multiLevelType w:val="multilevel"/>
    <w:tmpl w:val="AE043FD4"/>
    <w:lvl w:ilvl="0">
      <w:start w:val="8"/>
      <w:numFmt w:val="upperRoman"/>
      <w:lvlText w:val="%1."/>
      <w:lvlJc w:val="left"/>
      <w:pPr>
        <w:ind w:left="1800" w:hanging="72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1">
    <w:nsid w:val="39467FA9"/>
    <w:multiLevelType w:val="hybridMultilevel"/>
    <w:tmpl w:val="581ECF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97324BF"/>
    <w:multiLevelType w:val="hybridMultilevel"/>
    <w:tmpl w:val="E1122C8C"/>
    <w:lvl w:ilvl="0" w:tplc="7E0AE93A">
      <w:start w:val="1"/>
      <w:numFmt w:val="decimal"/>
      <w:lvlText w:val="%1."/>
      <w:lvlJc w:val="left"/>
      <w:pPr>
        <w:ind w:left="135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8F4CB0"/>
    <w:multiLevelType w:val="hybridMultilevel"/>
    <w:tmpl w:val="A342A46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BFB40B6"/>
    <w:multiLevelType w:val="hybridMultilevel"/>
    <w:tmpl w:val="4F26C322"/>
    <w:lvl w:ilvl="0" w:tplc="05446BFE">
      <w:start w:val="2"/>
      <w:numFmt w:val="decimal"/>
      <w:lvlText w:val="%1."/>
      <w:lvlJc w:val="left"/>
      <w:pPr>
        <w:ind w:left="720" w:hanging="360"/>
      </w:pPr>
      <w:rPr>
        <w:rFonts w:eastAsia="Times New Roman"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B3378D"/>
    <w:multiLevelType w:val="multilevel"/>
    <w:tmpl w:val="187CA184"/>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EF62034"/>
    <w:multiLevelType w:val="multilevel"/>
    <w:tmpl w:val="4B86DA26"/>
    <w:lvl w:ilvl="0">
      <w:start w:val="6"/>
      <w:numFmt w:val="decimal"/>
      <w:lvlText w:val="%1."/>
      <w:lvlJc w:val="left"/>
      <w:pPr>
        <w:ind w:left="360" w:hanging="360"/>
      </w:pPr>
      <w:rPr>
        <w:rFonts w:hint="default"/>
        <w:color w:val="auto"/>
      </w:rPr>
    </w:lvl>
    <w:lvl w:ilvl="1">
      <w:start w:val="6"/>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7">
    <w:nsid w:val="3F6C42BA"/>
    <w:multiLevelType w:val="multilevel"/>
    <w:tmpl w:val="B630EA5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0AC5A42"/>
    <w:multiLevelType w:val="hybridMultilevel"/>
    <w:tmpl w:val="6CDE02E2"/>
    <w:lvl w:ilvl="0" w:tplc="C998572A">
      <w:start w:val="1"/>
      <w:numFmt w:val="russianLower"/>
      <w:lvlText w:val="%1)"/>
      <w:lvlJc w:val="left"/>
      <w:pPr>
        <w:ind w:left="1920" w:hanging="360"/>
      </w:pPr>
      <w:rPr>
        <w:rFonts w:hint="default"/>
      </w:rPr>
    </w:lvl>
    <w:lvl w:ilvl="1" w:tplc="FF78426A">
      <w:start w:val="1"/>
      <w:numFmt w:val="decimal"/>
      <w:lvlText w:val="%2."/>
      <w:lvlJc w:val="left"/>
      <w:pPr>
        <w:ind w:left="2640" w:hanging="360"/>
      </w:pPr>
      <w:rPr>
        <w:rFonts w:eastAsiaTheme="minorEastAsia" w:hint="default"/>
        <w:color w:val="auto"/>
      </w:r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9">
    <w:nsid w:val="43E84DD8"/>
    <w:multiLevelType w:val="multilevel"/>
    <w:tmpl w:val="244618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4885340"/>
    <w:multiLevelType w:val="multilevel"/>
    <w:tmpl w:val="35D47B1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9"/>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start w:val="2"/>
      <w:numFmt w:val="decimal"/>
      <w:lvlText w:val="%5."/>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745676F"/>
    <w:multiLevelType w:val="hybridMultilevel"/>
    <w:tmpl w:val="9822EA28"/>
    <w:lvl w:ilvl="0" w:tplc="55201CB4">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A6840D1"/>
    <w:multiLevelType w:val="multilevel"/>
    <w:tmpl w:val="10AA91D6"/>
    <w:lvl w:ilvl="0">
      <w:start w:val="1"/>
      <w:numFmt w:val="upperRoman"/>
      <w:lvlText w:val="%1."/>
      <w:lvlJc w:val="left"/>
      <w:pPr>
        <w:ind w:left="72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3">
    <w:nsid w:val="4FA122F1"/>
    <w:multiLevelType w:val="multilevel"/>
    <w:tmpl w:val="85B26A9E"/>
    <w:lvl w:ilvl="0">
      <w:start w:val="1"/>
      <w:numFmt w:val="bullet"/>
      <w:lvlText w:val=""/>
      <w:lvlJc w:val="left"/>
      <w:pPr>
        <w:ind w:left="720" w:hanging="360"/>
      </w:pPr>
      <w:rPr>
        <w:rFonts w:ascii="Wingdings" w:hAnsi="Wingdings" w:hint="default"/>
      </w:rPr>
    </w:lvl>
    <w:lvl w:ilvl="1">
      <w:start w:val="1"/>
      <w:numFmt w:val="decimal"/>
      <w:isLgl/>
      <w:lvlText w:val="%1.%2."/>
      <w:lvlJc w:val="left"/>
      <w:pPr>
        <w:ind w:left="1440" w:hanging="720"/>
      </w:pPr>
    </w:lvl>
    <w:lvl w:ilvl="2">
      <w:start w:val="1"/>
      <w:numFmt w:val="decimal"/>
      <w:isLgl/>
      <w:lvlText w:val="%1.%2.%3."/>
      <w:lvlJc w:val="left"/>
      <w:pPr>
        <w:ind w:left="1288"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4">
    <w:nsid w:val="523F7570"/>
    <w:multiLevelType w:val="multilevel"/>
    <w:tmpl w:val="288A801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E0126A"/>
    <w:multiLevelType w:val="multilevel"/>
    <w:tmpl w:val="D914626E"/>
    <w:lvl w:ilvl="0">
      <w:start w:val="1"/>
      <w:numFmt w:val="decimal"/>
      <w:lvlText w:val="%1."/>
      <w:lvlJc w:val="left"/>
      <w:pPr>
        <w:ind w:left="2425" w:hanging="1290"/>
      </w:pPr>
    </w:lvl>
    <w:lvl w:ilvl="1">
      <w:start w:val="1"/>
      <w:numFmt w:val="decimal"/>
      <w:lvlText w:val="%1.%2."/>
      <w:lvlJc w:val="left"/>
      <w:pPr>
        <w:ind w:left="1716" w:hanging="1290"/>
      </w:pPr>
    </w:lvl>
    <w:lvl w:ilvl="2">
      <w:start w:val="1"/>
      <w:numFmt w:val="decimal"/>
      <w:lvlText w:val="%1.%2.%3."/>
      <w:lvlJc w:val="left"/>
      <w:pPr>
        <w:ind w:left="2708" w:hanging="1290"/>
      </w:pPr>
    </w:lvl>
    <w:lvl w:ilvl="3">
      <w:start w:val="1"/>
      <w:numFmt w:val="decimal"/>
      <w:lvlText w:val="%1.%2.%3.%4."/>
      <w:lvlJc w:val="left"/>
      <w:pPr>
        <w:ind w:left="3417" w:hanging="1290"/>
      </w:pPr>
    </w:lvl>
    <w:lvl w:ilvl="4">
      <w:start w:val="1"/>
      <w:numFmt w:val="decimal"/>
      <w:lvlText w:val="%1.%2.%3.%4.%5."/>
      <w:lvlJc w:val="left"/>
      <w:pPr>
        <w:ind w:left="4126" w:hanging="1290"/>
      </w:pPr>
    </w:lvl>
    <w:lvl w:ilvl="5">
      <w:start w:val="1"/>
      <w:numFmt w:val="decimal"/>
      <w:lvlText w:val="%1.%2.%3.%4.%5.%6."/>
      <w:lvlJc w:val="left"/>
      <w:pPr>
        <w:ind w:left="4835" w:hanging="129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6">
    <w:nsid w:val="5F8826EE"/>
    <w:multiLevelType w:val="hybridMultilevel"/>
    <w:tmpl w:val="6E9E0938"/>
    <w:lvl w:ilvl="0" w:tplc="0419000F">
      <w:start w:val="6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350397F"/>
    <w:multiLevelType w:val="multilevel"/>
    <w:tmpl w:val="D914626E"/>
    <w:lvl w:ilvl="0">
      <w:start w:val="1"/>
      <w:numFmt w:val="decimal"/>
      <w:lvlText w:val="%1."/>
      <w:lvlJc w:val="left"/>
      <w:pPr>
        <w:ind w:left="2425" w:hanging="1290"/>
      </w:pPr>
    </w:lvl>
    <w:lvl w:ilvl="1">
      <w:start w:val="1"/>
      <w:numFmt w:val="decimal"/>
      <w:lvlText w:val="%1.%2."/>
      <w:lvlJc w:val="left"/>
      <w:pPr>
        <w:ind w:left="1716" w:hanging="1290"/>
      </w:pPr>
    </w:lvl>
    <w:lvl w:ilvl="2">
      <w:start w:val="1"/>
      <w:numFmt w:val="decimal"/>
      <w:lvlText w:val="%1.%2.%3."/>
      <w:lvlJc w:val="left"/>
      <w:pPr>
        <w:ind w:left="2708" w:hanging="1290"/>
      </w:pPr>
    </w:lvl>
    <w:lvl w:ilvl="3">
      <w:start w:val="1"/>
      <w:numFmt w:val="decimal"/>
      <w:lvlText w:val="%1.%2.%3.%4."/>
      <w:lvlJc w:val="left"/>
      <w:pPr>
        <w:ind w:left="3417" w:hanging="1290"/>
      </w:pPr>
    </w:lvl>
    <w:lvl w:ilvl="4">
      <w:start w:val="1"/>
      <w:numFmt w:val="decimal"/>
      <w:lvlText w:val="%1.%2.%3.%4.%5."/>
      <w:lvlJc w:val="left"/>
      <w:pPr>
        <w:ind w:left="4126" w:hanging="1290"/>
      </w:pPr>
    </w:lvl>
    <w:lvl w:ilvl="5">
      <w:start w:val="1"/>
      <w:numFmt w:val="decimal"/>
      <w:lvlText w:val="%1.%2.%3.%4.%5.%6."/>
      <w:lvlJc w:val="left"/>
      <w:pPr>
        <w:ind w:left="4835" w:hanging="129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8">
    <w:nsid w:val="63AC14DB"/>
    <w:multiLevelType w:val="hybridMultilevel"/>
    <w:tmpl w:val="1418627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ADB21D6"/>
    <w:multiLevelType w:val="hybridMultilevel"/>
    <w:tmpl w:val="91387942"/>
    <w:lvl w:ilvl="0" w:tplc="23EA1FAE">
      <w:start w:val="1"/>
      <w:numFmt w:val="decimal"/>
      <w:lvlText w:val="%1."/>
      <w:lvlJc w:val="left"/>
      <w:pPr>
        <w:ind w:left="2509"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0">
    <w:nsid w:val="6DCF7E3D"/>
    <w:multiLevelType w:val="multilevel"/>
    <w:tmpl w:val="2EFAABA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FD63716"/>
    <w:multiLevelType w:val="multilevel"/>
    <w:tmpl w:val="026A158E"/>
    <w:lvl w:ilvl="0">
      <w:start w:val="1"/>
      <w:numFmt w:val="russianLower"/>
      <w:lvlText w:val="%1)"/>
      <w:lvlJc w:val="left"/>
      <w:pPr>
        <w:ind w:left="928" w:hanging="360"/>
      </w:pPr>
      <w:rPr>
        <w:rFonts w:hint="default"/>
      </w:rPr>
    </w:lvl>
    <w:lvl w:ilvl="1">
      <w:start w:val="2"/>
      <w:numFmt w:val="decimal"/>
      <w:isLgl/>
      <w:lvlText w:val="%1.%2."/>
      <w:lvlJc w:val="left"/>
      <w:pPr>
        <w:ind w:left="1468" w:hanging="360"/>
      </w:pPr>
      <w:rPr>
        <w:rFonts w:hint="default"/>
      </w:rPr>
    </w:lvl>
    <w:lvl w:ilvl="2">
      <w:start w:val="1"/>
      <w:numFmt w:val="decimal"/>
      <w:isLgl/>
      <w:lvlText w:val="%1.%2.%3."/>
      <w:lvlJc w:val="left"/>
      <w:pPr>
        <w:ind w:left="2188" w:hanging="720"/>
      </w:pPr>
      <w:rPr>
        <w:rFonts w:hint="default"/>
      </w:rPr>
    </w:lvl>
    <w:lvl w:ilvl="3">
      <w:start w:val="1"/>
      <w:numFmt w:val="decimal"/>
      <w:isLgl/>
      <w:lvlText w:val="%1.%2.%3.%4."/>
      <w:lvlJc w:val="left"/>
      <w:pPr>
        <w:ind w:left="2548" w:hanging="720"/>
      </w:pPr>
      <w:rPr>
        <w:rFonts w:hint="default"/>
      </w:rPr>
    </w:lvl>
    <w:lvl w:ilvl="4">
      <w:start w:val="1"/>
      <w:numFmt w:val="decimal"/>
      <w:isLgl/>
      <w:lvlText w:val="%1.%2.%3.%4.%5."/>
      <w:lvlJc w:val="left"/>
      <w:pPr>
        <w:ind w:left="3268" w:hanging="1080"/>
      </w:pPr>
      <w:rPr>
        <w:rFonts w:hint="default"/>
      </w:rPr>
    </w:lvl>
    <w:lvl w:ilvl="5">
      <w:start w:val="1"/>
      <w:numFmt w:val="decimal"/>
      <w:isLgl/>
      <w:lvlText w:val="%1.%2.%3.%4.%5.%6."/>
      <w:lvlJc w:val="left"/>
      <w:pPr>
        <w:ind w:left="3628" w:hanging="1080"/>
      </w:pPr>
      <w:rPr>
        <w:rFonts w:hint="default"/>
      </w:rPr>
    </w:lvl>
    <w:lvl w:ilvl="6">
      <w:start w:val="1"/>
      <w:numFmt w:val="decimal"/>
      <w:isLgl/>
      <w:lvlText w:val="%1.%2.%3.%4.%5.%6.%7."/>
      <w:lvlJc w:val="left"/>
      <w:pPr>
        <w:ind w:left="4348" w:hanging="1440"/>
      </w:pPr>
      <w:rPr>
        <w:rFonts w:hint="default"/>
      </w:rPr>
    </w:lvl>
    <w:lvl w:ilvl="7">
      <w:start w:val="1"/>
      <w:numFmt w:val="decimal"/>
      <w:isLgl/>
      <w:lvlText w:val="%1.%2.%3.%4.%5.%6.%7.%8."/>
      <w:lvlJc w:val="left"/>
      <w:pPr>
        <w:ind w:left="4708" w:hanging="1440"/>
      </w:pPr>
      <w:rPr>
        <w:rFonts w:hint="default"/>
      </w:rPr>
    </w:lvl>
    <w:lvl w:ilvl="8">
      <w:start w:val="1"/>
      <w:numFmt w:val="decimal"/>
      <w:isLgl/>
      <w:lvlText w:val="%1.%2.%3.%4.%5.%6.%7.%8.%9."/>
      <w:lvlJc w:val="left"/>
      <w:pPr>
        <w:ind w:left="5428" w:hanging="1800"/>
      </w:pPr>
      <w:rPr>
        <w:rFonts w:hint="default"/>
      </w:rPr>
    </w:lvl>
  </w:abstractNum>
  <w:abstractNum w:abstractNumId="32">
    <w:nsid w:val="706D589E"/>
    <w:multiLevelType w:val="multilevel"/>
    <w:tmpl w:val="D87229C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5952697"/>
    <w:multiLevelType w:val="hybridMultilevel"/>
    <w:tmpl w:val="6EBA4B16"/>
    <w:lvl w:ilvl="0" w:tplc="15804A5E">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76E46CF6"/>
    <w:multiLevelType w:val="hybridMultilevel"/>
    <w:tmpl w:val="E934324E"/>
    <w:lvl w:ilvl="0" w:tplc="0419000D">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5">
    <w:nsid w:val="76EB788C"/>
    <w:multiLevelType w:val="hybridMultilevel"/>
    <w:tmpl w:val="87A4150C"/>
    <w:lvl w:ilvl="0" w:tplc="C792B08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6">
    <w:nsid w:val="77B81E13"/>
    <w:multiLevelType w:val="hybridMultilevel"/>
    <w:tmpl w:val="08A4FEE8"/>
    <w:lvl w:ilvl="0" w:tplc="0419000F">
      <w:start w:val="1"/>
      <w:numFmt w:val="decimal"/>
      <w:lvlText w:val="%1."/>
      <w:lvlJc w:val="left"/>
      <w:pPr>
        <w:ind w:left="3054" w:hanging="360"/>
      </w:p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37">
    <w:nsid w:val="79F75A59"/>
    <w:multiLevelType w:val="multilevel"/>
    <w:tmpl w:val="52B69FD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10"/>
  </w:num>
  <w:num w:numId="3">
    <w:abstractNumId w:val="0"/>
  </w:num>
  <w:num w:numId="4">
    <w:abstractNumId w:val="34"/>
  </w:num>
  <w:num w:numId="5">
    <w:abstractNumId w:val="31"/>
  </w:num>
  <w:num w:numId="6">
    <w:abstractNumId w:val="1"/>
  </w:num>
  <w:num w:numId="7">
    <w:abstractNumId w:val="28"/>
  </w:num>
  <w:num w:numId="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35"/>
  </w:num>
  <w:num w:numId="14">
    <w:abstractNumId w:val="19"/>
  </w:num>
  <w:num w:numId="15">
    <w:abstractNumId w:val="3"/>
  </w:num>
  <w:num w:numId="16">
    <w:abstractNumId w:val="29"/>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23"/>
  </w:num>
  <w:num w:numId="20">
    <w:abstractNumId w:val="7"/>
  </w:num>
  <w:num w:numId="21">
    <w:abstractNumId w:val="16"/>
  </w:num>
  <w:num w:numId="22">
    <w:abstractNumId w:val="26"/>
  </w:num>
  <w:num w:numId="23">
    <w:abstractNumId w:val="12"/>
  </w:num>
  <w:num w:numId="24">
    <w:abstractNumId w:val="27"/>
  </w:num>
  <w:num w:numId="25">
    <w:abstractNumId w:val="21"/>
  </w:num>
  <w:num w:numId="26">
    <w:abstractNumId w:val="33"/>
  </w:num>
  <w:num w:numId="27">
    <w:abstractNumId w:val="2"/>
  </w:num>
  <w:num w:numId="28">
    <w:abstractNumId w:val="36"/>
  </w:num>
  <w:num w:numId="29">
    <w:abstractNumId w:val="14"/>
  </w:num>
  <w:num w:numId="30">
    <w:abstractNumId w:val="13"/>
  </w:num>
  <w:num w:numId="31">
    <w:abstractNumId w:val="24"/>
  </w:num>
  <w:num w:numId="32">
    <w:abstractNumId w:val="32"/>
  </w:num>
  <w:num w:numId="33">
    <w:abstractNumId w:val="17"/>
  </w:num>
  <w:num w:numId="34">
    <w:abstractNumId w:val="30"/>
  </w:num>
  <w:num w:numId="35">
    <w:abstractNumId w:val="15"/>
  </w:num>
  <w:num w:numId="36">
    <w:abstractNumId w:val="6"/>
  </w:num>
  <w:num w:numId="37">
    <w:abstractNumId w:val="8"/>
  </w:num>
  <w:num w:numId="38">
    <w:abstractNumId w:val="9"/>
  </w:num>
  <w:num w:numId="39">
    <w:abstractNumId w:val="37"/>
  </w:num>
  <w:num w:numId="40">
    <w:abstractNumId w:val="20"/>
  </w:num>
  <w:num w:numId="41">
    <w:abstractNumId w:val="5"/>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E89"/>
    <w:rsid w:val="00000605"/>
    <w:rsid w:val="0000122D"/>
    <w:rsid w:val="00001E12"/>
    <w:rsid w:val="000048E8"/>
    <w:rsid w:val="0001593F"/>
    <w:rsid w:val="00020172"/>
    <w:rsid w:val="00033239"/>
    <w:rsid w:val="00047827"/>
    <w:rsid w:val="00047972"/>
    <w:rsid w:val="000533C4"/>
    <w:rsid w:val="0005341C"/>
    <w:rsid w:val="0005732B"/>
    <w:rsid w:val="000628E5"/>
    <w:rsid w:val="00063880"/>
    <w:rsid w:val="00076CC5"/>
    <w:rsid w:val="00080AE7"/>
    <w:rsid w:val="00090B7B"/>
    <w:rsid w:val="00095740"/>
    <w:rsid w:val="000A5979"/>
    <w:rsid w:val="000B79B6"/>
    <w:rsid w:val="000D08B6"/>
    <w:rsid w:val="000D689D"/>
    <w:rsid w:val="000D7A48"/>
    <w:rsid w:val="000D7F94"/>
    <w:rsid w:val="000E7680"/>
    <w:rsid w:val="000F03B9"/>
    <w:rsid w:val="000F05D5"/>
    <w:rsid w:val="000F2B0D"/>
    <w:rsid w:val="000F2D5F"/>
    <w:rsid w:val="000F6562"/>
    <w:rsid w:val="001008AB"/>
    <w:rsid w:val="00101420"/>
    <w:rsid w:val="00103CAD"/>
    <w:rsid w:val="001072E5"/>
    <w:rsid w:val="00110642"/>
    <w:rsid w:val="001110AE"/>
    <w:rsid w:val="00113098"/>
    <w:rsid w:val="001202A6"/>
    <w:rsid w:val="00121F1A"/>
    <w:rsid w:val="00125F4A"/>
    <w:rsid w:val="001274F8"/>
    <w:rsid w:val="001315CB"/>
    <w:rsid w:val="001369FF"/>
    <w:rsid w:val="0014013F"/>
    <w:rsid w:val="00141990"/>
    <w:rsid w:val="001429DD"/>
    <w:rsid w:val="001433F0"/>
    <w:rsid w:val="00144FF3"/>
    <w:rsid w:val="0015016D"/>
    <w:rsid w:val="001505CC"/>
    <w:rsid w:val="00151D80"/>
    <w:rsid w:val="001548F7"/>
    <w:rsid w:val="001602F2"/>
    <w:rsid w:val="00161A05"/>
    <w:rsid w:val="00162513"/>
    <w:rsid w:val="00163D1B"/>
    <w:rsid w:val="001642CE"/>
    <w:rsid w:val="00166DF2"/>
    <w:rsid w:val="001707CA"/>
    <w:rsid w:val="00172172"/>
    <w:rsid w:val="001801CA"/>
    <w:rsid w:val="00180785"/>
    <w:rsid w:val="00181163"/>
    <w:rsid w:val="00181A63"/>
    <w:rsid w:val="00182F57"/>
    <w:rsid w:val="00185E2E"/>
    <w:rsid w:val="00191CCB"/>
    <w:rsid w:val="00193C19"/>
    <w:rsid w:val="001943E1"/>
    <w:rsid w:val="00194793"/>
    <w:rsid w:val="001953CA"/>
    <w:rsid w:val="00197216"/>
    <w:rsid w:val="001A2FBB"/>
    <w:rsid w:val="001A76F0"/>
    <w:rsid w:val="001B0B9A"/>
    <w:rsid w:val="001B1385"/>
    <w:rsid w:val="001B1A2E"/>
    <w:rsid w:val="001B2868"/>
    <w:rsid w:val="001C62A9"/>
    <w:rsid w:val="001C6B9A"/>
    <w:rsid w:val="001C7F04"/>
    <w:rsid w:val="001D0FBE"/>
    <w:rsid w:val="001D408C"/>
    <w:rsid w:val="001E1304"/>
    <w:rsid w:val="001E2871"/>
    <w:rsid w:val="001E2AFE"/>
    <w:rsid w:val="001F0917"/>
    <w:rsid w:val="001F1076"/>
    <w:rsid w:val="001F3AC2"/>
    <w:rsid w:val="00202C0C"/>
    <w:rsid w:val="00204596"/>
    <w:rsid w:val="00204A41"/>
    <w:rsid w:val="00216605"/>
    <w:rsid w:val="00216E08"/>
    <w:rsid w:val="00224B2C"/>
    <w:rsid w:val="002304A4"/>
    <w:rsid w:val="002339EA"/>
    <w:rsid w:val="0023485A"/>
    <w:rsid w:val="00235772"/>
    <w:rsid w:val="00251B4D"/>
    <w:rsid w:val="00252D7E"/>
    <w:rsid w:val="00253BCD"/>
    <w:rsid w:val="00253F23"/>
    <w:rsid w:val="002556D1"/>
    <w:rsid w:val="00257828"/>
    <w:rsid w:val="00261CB1"/>
    <w:rsid w:val="00261F6C"/>
    <w:rsid w:val="00262A79"/>
    <w:rsid w:val="0026304C"/>
    <w:rsid w:val="00264E40"/>
    <w:rsid w:val="0026744C"/>
    <w:rsid w:val="00267B45"/>
    <w:rsid w:val="00270BB5"/>
    <w:rsid w:val="00271F36"/>
    <w:rsid w:val="00275485"/>
    <w:rsid w:val="00276B68"/>
    <w:rsid w:val="0028081D"/>
    <w:rsid w:val="00282752"/>
    <w:rsid w:val="00287CF8"/>
    <w:rsid w:val="00287E7F"/>
    <w:rsid w:val="002915CC"/>
    <w:rsid w:val="00294D24"/>
    <w:rsid w:val="00294E77"/>
    <w:rsid w:val="00295A03"/>
    <w:rsid w:val="002A3B96"/>
    <w:rsid w:val="002A7101"/>
    <w:rsid w:val="002B1861"/>
    <w:rsid w:val="002C3971"/>
    <w:rsid w:val="002D0FB1"/>
    <w:rsid w:val="002D1E4D"/>
    <w:rsid w:val="002D4018"/>
    <w:rsid w:val="002D459D"/>
    <w:rsid w:val="002E40C5"/>
    <w:rsid w:val="002F071A"/>
    <w:rsid w:val="002F352F"/>
    <w:rsid w:val="002F7D13"/>
    <w:rsid w:val="003001E3"/>
    <w:rsid w:val="003068AD"/>
    <w:rsid w:val="00307C1D"/>
    <w:rsid w:val="00310A2C"/>
    <w:rsid w:val="0031261D"/>
    <w:rsid w:val="00312B38"/>
    <w:rsid w:val="00314537"/>
    <w:rsid w:val="00320BAF"/>
    <w:rsid w:val="00323961"/>
    <w:rsid w:val="00324611"/>
    <w:rsid w:val="003252A4"/>
    <w:rsid w:val="003334ED"/>
    <w:rsid w:val="00334B49"/>
    <w:rsid w:val="00340E94"/>
    <w:rsid w:val="0034367F"/>
    <w:rsid w:val="00344C8C"/>
    <w:rsid w:val="00351C5A"/>
    <w:rsid w:val="003529AB"/>
    <w:rsid w:val="0035540F"/>
    <w:rsid w:val="003576D3"/>
    <w:rsid w:val="00360FA4"/>
    <w:rsid w:val="00367179"/>
    <w:rsid w:val="00371420"/>
    <w:rsid w:val="00376B7B"/>
    <w:rsid w:val="00386D23"/>
    <w:rsid w:val="00390BF5"/>
    <w:rsid w:val="00391667"/>
    <w:rsid w:val="00394658"/>
    <w:rsid w:val="003A07A4"/>
    <w:rsid w:val="003A6593"/>
    <w:rsid w:val="003B065E"/>
    <w:rsid w:val="003B2A55"/>
    <w:rsid w:val="003B39B5"/>
    <w:rsid w:val="003B48AF"/>
    <w:rsid w:val="003B518F"/>
    <w:rsid w:val="003B65D7"/>
    <w:rsid w:val="003B774E"/>
    <w:rsid w:val="003C0407"/>
    <w:rsid w:val="003C1B88"/>
    <w:rsid w:val="003C6022"/>
    <w:rsid w:val="003D2DA3"/>
    <w:rsid w:val="003D4C28"/>
    <w:rsid w:val="003D589E"/>
    <w:rsid w:val="003D6575"/>
    <w:rsid w:val="003E1F90"/>
    <w:rsid w:val="003E36FF"/>
    <w:rsid w:val="003E5A40"/>
    <w:rsid w:val="003E62FD"/>
    <w:rsid w:val="003E72C7"/>
    <w:rsid w:val="003F21BC"/>
    <w:rsid w:val="003F5379"/>
    <w:rsid w:val="004051CA"/>
    <w:rsid w:val="004059A3"/>
    <w:rsid w:val="00406D99"/>
    <w:rsid w:val="004157F3"/>
    <w:rsid w:val="00417280"/>
    <w:rsid w:val="0042139C"/>
    <w:rsid w:val="00423527"/>
    <w:rsid w:val="004307DA"/>
    <w:rsid w:val="004354D4"/>
    <w:rsid w:val="00435CBE"/>
    <w:rsid w:val="0044184A"/>
    <w:rsid w:val="00442B37"/>
    <w:rsid w:val="00445CB0"/>
    <w:rsid w:val="00446E37"/>
    <w:rsid w:val="004547B0"/>
    <w:rsid w:val="00460A55"/>
    <w:rsid w:val="00460AA8"/>
    <w:rsid w:val="004611E4"/>
    <w:rsid w:val="004703B3"/>
    <w:rsid w:val="0047398B"/>
    <w:rsid w:val="00476AD2"/>
    <w:rsid w:val="00480B6F"/>
    <w:rsid w:val="004871C5"/>
    <w:rsid w:val="00491FA6"/>
    <w:rsid w:val="00497CA5"/>
    <w:rsid w:val="004A0B45"/>
    <w:rsid w:val="004A22D3"/>
    <w:rsid w:val="004A2EBB"/>
    <w:rsid w:val="004A53D5"/>
    <w:rsid w:val="004A5668"/>
    <w:rsid w:val="004A7C49"/>
    <w:rsid w:val="004B031A"/>
    <w:rsid w:val="004B0BFE"/>
    <w:rsid w:val="004C057B"/>
    <w:rsid w:val="004C4C26"/>
    <w:rsid w:val="004D2E0D"/>
    <w:rsid w:val="004E1668"/>
    <w:rsid w:val="004E39A5"/>
    <w:rsid w:val="004E7602"/>
    <w:rsid w:val="004F52FF"/>
    <w:rsid w:val="004F693F"/>
    <w:rsid w:val="004F6F84"/>
    <w:rsid w:val="00502374"/>
    <w:rsid w:val="00504BF0"/>
    <w:rsid w:val="005075DE"/>
    <w:rsid w:val="00510758"/>
    <w:rsid w:val="00510CE0"/>
    <w:rsid w:val="00511042"/>
    <w:rsid w:val="0051136B"/>
    <w:rsid w:val="00513F33"/>
    <w:rsid w:val="005210D6"/>
    <w:rsid w:val="005420B4"/>
    <w:rsid w:val="00542A17"/>
    <w:rsid w:val="00544C09"/>
    <w:rsid w:val="00546F5E"/>
    <w:rsid w:val="005501AD"/>
    <w:rsid w:val="005545F0"/>
    <w:rsid w:val="00561254"/>
    <w:rsid w:val="005667A5"/>
    <w:rsid w:val="005727B8"/>
    <w:rsid w:val="00572FCB"/>
    <w:rsid w:val="005741FE"/>
    <w:rsid w:val="005749C5"/>
    <w:rsid w:val="005763F1"/>
    <w:rsid w:val="0057683A"/>
    <w:rsid w:val="005778B1"/>
    <w:rsid w:val="00577B3E"/>
    <w:rsid w:val="0058099C"/>
    <w:rsid w:val="005871BB"/>
    <w:rsid w:val="00587C2C"/>
    <w:rsid w:val="00593850"/>
    <w:rsid w:val="00594654"/>
    <w:rsid w:val="00594CCC"/>
    <w:rsid w:val="00596C7E"/>
    <w:rsid w:val="005A2003"/>
    <w:rsid w:val="005A30D6"/>
    <w:rsid w:val="005A3D8C"/>
    <w:rsid w:val="005A54BE"/>
    <w:rsid w:val="005A675B"/>
    <w:rsid w:val="005B1548"/>
    <w:rsid w:val="005B42CD"/>
    <w:rsid w:val="005C07CE"/>
    <w:rsid w:val="005C3097"/>
    <w:rsid w:val="005C3BD6"/>
    <w:rsid w:val="005C6126"/>
    <w:rsid w:val="005C6EB7"/>
    <w:rsid w:val="005C70D9"/>
    <w:rsid w:val="005C797C"/>
    <w:rsid w:val="005D0696"/>
    <w:rsid w:val="005D24E4"/>
    <w:rsid w:val="005F0375"/>
    <w:rsid w:val="005F41DB"/>
    <w:rsid w:val="005F5761"/>
    <w:rsid w:val="0060718A"/>
    <w:rsid w:val="006076E2"/>
    <w:rsid w:val="00612F12"/>
    <w:rsid w:val="00614E29"/>
    <w:rsid w:val="00617E1B"/>
    <w:rsid w:val="0062770E"/>
    <w:rsid w:val="00632732"/>
    <w:rsid w:val="00636663"/>
    <w:rsid w:val="00636833"/>
    <w:rsid w:val="0064156D"/>
    <w:rsid w:val="00644C15"/>
    <w:rsid w:val="00656B0D"/>
    <w:rsid w:val="006742C6"/>
    <w:rsid w:val="00674836"/>
    <w:rsid w:val="00683440"/>
    <w:rsid w:val="00684F2F"/>
    <w:rsid w:val="00685159"/>
    <w:rsid w:val="00687374"/>
    <w:rsid w:val="00692466"/>
    <w:rsid w:val="006933E9"/>
    <w:rsid w:val="00693ABD"/>
    <w:rsid w:val="00695BEC"/>
    <w:rsid w:val="00696ADD"/>
    <w:rsid w:val="006A19D8"/>
    <w:rsid w:val="006A200B"/>
    <w:rsid w:val="006A4C5E"/>
    <w:rsid w:val="006A54A8"/>
    <w:rsid w:val="006B0743"/>
    <w:rsid w:val="006B47AE"/>
    <w:rsid w:val="006C0ED1"/>
    <w:rsid w:val="006C1E68"/>
    <w:rsid w:val="006C4BDB"/>
    <w:rsid w:val="006C7D73"/>
    <w:rsid w:val="006D100B"/>
    <w:rsid w:val="006D426A"/>
    <w:rsid w:val="006E0E5C"/>
    <w:rsid w:val="006E3A17"/>
    <w:rsid w:val="006E3E18"/>
    <w:rsid w:val="006E510C"/>
    <w:rsid w:val="006E6016"/>
    <w:rsid w:val="006E6D02"/>
    <w:rsid w:val="006F18E7"/>
    <w:rsid w:val="006F2BCA"/>
    <w:rsid w:val="006F562C"/>
    <w:rsid w:val="00705C17"/>
    <w:rsid w:val="00706604"/>
    <w:rsid w:val="00706FC1"/>
    <w:rsid w:val="00711510"/>
    <w:rsid w:val="00725156"/>
    <w:rsid w:val="00725882"/>
    <w:rsid w:val="007317E2"/>
    <w:rsid w:val="00736EE6"/>
    <w:rsid w:val="0074118C"/>
    <w:rsid w:val="007415AA"/>
    <w:rsid w:val="00743BE1"/>
    <w:rsid w:val="00747572"/>
    <w:rsid w:val="007476AE"/>
    <w:rsid w:val="0075128E"/>
    <w:rsid w:val="007515E3"/>
    <w:rsid w:val="00752861"/>
    <w:rsid w:val="00754B3E"/>
    <w:rsid w:val="00755BDF"/>
    <w:rsid w:val="007573DC"/>
    <w:rsid w:val="00760E78"/>
    <w:rsid w:val="00761680"/>
    <w:rsid w:val="00761809"/>
    <w:rsid w:val="00764520"/>
    <w:rsid w:val="00773847"/>
    <w:rsid w:val="00775A82"/>
    <w:rsid w:val="00777962"/>
    <w:rsid w:val="0078310A"/>
    <w:rsid w:val="00783533"/>
    <w:rsid w:val="00787B12"/>
    <w:rsid w:val="00790C36"/>
    <w:rsid w:val="007954F9"/>
    <w:rsid w:val="00796E32"/>
    <w:rsid w:val="007A33DD"/>
    <w:rsid w:val="007A3978"/>
    <w:rsid w:val="007A4AA5"/>
    <w:rsid w:val="007A6E89"/>
    <w:rsid w:val="007B044F"/>
    <w:rsid w:val="007B16DD"/>
    <w:rsid w:val="007B200A"/>
    <w:rsid w:val="007B42DE"/>
    <w:rsid w:val="007B5D10"/>
    <w:rsid w:val="007B6A6A"/>
    <w:rsid w:val="007C2678"/>
    <w:rsid w:val="007C4C29"/>
    <w:rsid w:val="007C4D51"/>
    <w:rsid w:val="007C62B3"/>
    <w:rsid w:val="007D0F4A"/>
    <w:rsid w:val="007D263C"/>
    <w:rsid w:val="007D7FD8"/>
    <w:rsid w:val="007E0158"/>
    <w:rsid w:val="007E2016"/>
    <w:rsid w:val="007E286D"/>
    <w:rsid w:val="007E3297"/>
    <w:rsid w:val="007E47FF"/>
    <w:rsid w:val="007E4C5D"/>
    <w:rsid w:val="007F499A"/>
    <w:rsid w:val="007F716C"/>
    <w:rsid w:val="0080034B"/>
    <w:rsid w:val="00802E5C"/>
    <w:rsid w:val="00804B7D"/>
    <w:rsid w:val="00810613"/>
    <w:rsid w:val="00811147"/>
    <w:rsid w:val="00811E4E"/>
    <w:rsid w:val="008157AB"/>
    <w:rsid w:val="008158D7"/>
    <w:rsid w:val="00817DF3"/>
    <w:rsid w:val="00820000"/>
    <w:rsid w:val="0082031F"/>
    <w:rsid w:val="00821B71"/>
    <w:rsid w:val="008222F0"/>
    <w:rsid w:val="0082480A"/>
    <w:rsid w:val="00827DF1"/>
    <w:rsid w:val="00831167"/>
    <w:rsid w:val="0083301A"/>
    <w:rsid w:val="00833E71"/>
    <w:rsid w:val="00837E9C"/>
    <w:rsid w:val="0084093E"/>
    <w:rsid w:val="00841FE2"/>
    <w:rsid w:val="00842245"/>
    <w:rsid w:val="00845D3F"/>
    <w:rsid w:val="008464E8"/>
    <w:rsid w:val="00846726"/>
    <w:rsid w:val="00850845"/>
    <w:rsid w:val="00851BDA"/>
    <w:rsid w:val="00853ADB"/>
    <w:rsid w:val="00854B60"/>
    <w:rsid w:val="00856EF7"/>
    <w:rsid w:val="00862D12"/>
    <w:rsid w:val="00867C18"/>
    <w:rsid w:val="00874989"/>
    <w:rsid w:val="0087650A"/>
    <w:rsid w:val="00876E5D"/>
    <w:rsid w:val="00881033"/>
    <w:rsid w:val="00882194"/>
    <w:rsid w:val="0088278B"/>
    <w:rsid w:val="0088682C"/>
    <w:rsid w:val="00887A6B"/>
    <w:rsid w:val="008931B0"/>
    <w:rsid w:val="00894BE5"/>
    <w:rsid w:val="00895729"/>
    <w:rsid w:val="0089677F"/>
    <w:rsid w:val="00897D60"/>
    <w:rsid w:val="008A1502"/>
    <w:rsid w:val="008A3C9F"/>
    <w:rsid w:val="008A640C"/>
    <w:rsid w:val="008A6509"/>
    <w:rsid w:val="008A6C9F"/>
    <w:rsid w:val="008B3EFE"/>
    <w:rsid w:val="008C1D0F"/>
    <w:rsid w:val="008C32A1"/>
    <w:rsid w:val="008C3B6B"/>
    <w:rsid w:val="008C5392"/>
    <w:rsid w:val="008C5395"/>
    <w:rsid w:val="008C6B87"/>
    <w:rsid w:val="008D294F"/>
    <w:rsid w:val="008D47E6"/>
    <w:rsid w:val="008D6661"/>
    <w:rsid w:val="008E028C"/>
    <w:rsid w:val="008E4B44"/>
    <w:rsid w:val="008E66F1"/>
    <w:rsid w:val="008F1402"/>
    <w:rsid w:val="008F1C96"/>
    <w:rsid w:val="008F29AF"/>
    <w:rsid w:val="008F382F"/>
    <w:rsid w:val="008F476D"/>
    <w:rsid w:val="008F543D"/>
    <w:rsid w:val="00905595"/>
    <w:rsid w:val="00905A05"/>
    <w:rsid w:val="0091278D"/>
    <w:rsid w:val="009135EF"/>
    <w:rsid w:val="00914F6A"/>
    <w:rsid w:val="00920D19"/>
    <w:rsid w:val="00923C82"/>
    <w:rsid w:val="00924557"/>
    <w:rsid w:val="0092463B"/>
    <w:rsid w:val="00931E50"/>
    <w:rsid w:val="009373CA"/>
    <w:rsid w:val="00937DE5"/>
    <w:rsid w:val="00942AE0"/>
    <w:rsid w:val="00947BA3"/>
    <w:rsid w:val="00950F82"/>
    <w:rsid w:val="00960D90"/>
    <w:rsid w:val="009613E5"/>
    <w:rsid w:val="00963E2D"/>
    <w:rsid w:val="00965D15"/>
    <w:rsid w:val="00974DAD"/>
    <w:rsid w:val="009753F4"/>
    <w:rsid w:val="00981541"/>
    <w:rsid w:val="009819C5"/>
    <w:rsid w:val="009837BD"/>
    <w:rsid w:val="00984F9E"/>
    <w:rsid w:val="0098652F"/>
    <w:rsid w:val="00994049"/>
    <w:rsid w:val="00994486"/>
    <w:rsid w:val="00994B37"/>
    <w:rsid w:val="00996686"/>
    <w:rsid w:val="009A160E"/>
    <w:rsid w:val="009B57DB"/>
    <w:rsid w:val="009C46D9"/>
    <w:rsid w:val="009C5828"/>
    <w:rsid w:val="009D255C"/>
    <w:rsid w:val="009E1D6C"/>
    <w:rsid w:val="009E2D61"/>
    <w:rsid w:val="009E3C8E"/>
    <w:rsid w:val="009E671B"/>
    <w:rsid w:val="009F19F8"/>
    <w:rsid w:val="009F3A6B"/>
    <w:rsid w:val="009F495A"/>
    <w:rsid w:val="009F4BCC"/>
    <w:rsid w:val="009F6D8C"/>
    <w:rsid w:val="00A03CDC"/>
    <w:rsid w:val="00A06664"/>
    <w:rsid w:val="00A067F6"/>
    <w:rsid w:val="00A1018E"/>
    <w:rsid w:val="00A1680A"/>
    <w:rsid w:val="00A22971"/>
    <w:rsid w:val="00A23EC8"/>
    <w:rsid w:val="00A27E25"/>
    <w:rsid w:val="00A3141A"/>
    <w:rsid w:val="00A31B8C"/>
    <w:rsid w:val="00A33F43"/>
    <w:rsid w:val="00A3534C"/>
    <w:rsid w:val="00A36BBF"/>
    <w:rsid w:val="00A47525"/>
    <w:rsid w:val="00A54720"/>
    <w:rsid w:val="00A5594D"/>
    <w:rsid w:val="00A665A7"/>
    <w:rsid w:val="00A73D34"/>
    <w:rsid w:val="00A762B7"/>
    <w:rsid w:val="00A76C5F"/>
    <w:rsid w:val="00A803AB"/>
    <w:rsid w:val="00A85D7F"/>
    <w:rsid w:val="00A85E72"/>
    <w:rsid w:val="00A91616"/>
    <w:rsid w:val="00A917E7"/>
    <w:rsid w:val="00A91F6C"/>
    <w:rsid w:val="00A92208"/>
    <w:rsid w:val="00A92877"/>
    <w:rsid w:val="00A93D93"/>
    <w:rsid w:val="00A9509A"/>
    <w:rsid w:val="00AA2A69"/>
    <w:rsid w:val="00AA2BF8"/>
    <w:rsid w:val="00AA3B96"/>
    <w:rsid w:val="00AA4019"/>
    <w:rsid w:val="00AA7644"/>
    <w:rsid w:val="00AB1264"/>
    <w:rsid w:val="00AB56C1"/>
    <w:rsid w:val="00AC1546"/>
    <w:rsid w:val="00AC1E27"/>
    <w:rsid w:val="00AC1E6B"/>
    <w:rsid w:val="00AC220C"/>
    <w:rsid w:val="00AC3996"/>
    <w:rsid w:val="00AC3C04"/>
    <w:rsid w:val="00AC529F"/>
    <w:rsid w:val="00AC5CCC"/>
    <w:rsid w:val="00AD0F21"/>
    <w:rsid w:val="00AD1AB9"/>
    <w:rsid w:val="00AD71E1"/>
    <w:rsid w:val="00AE51C4"/>
    <w:rsid w:val="00AF11E5"/>
    <w:rsid w:val="00AF164F"/>
    <w:rsid w:val="00AF24CE"/>
    <w:rsid w:val="00AF393D"/>
    <w:rsid w:val="00AF71DF"/>
    <w:rsid w:val="00B0265B"/>
    <w:rsid w:val="00B02E9B"/>
    <w:rsid w:val="00B13D31"/>
    <w:rsid w:val="00B14CAD"/>
    <w:rsid w:val="00B16447"/>
    <w:rsid w:val="00B17C65"/>
    <w:rsid w:val="00B22CD7"/>
    <w:rsid w:val="00B24A64"/>
    <w:rsid w:val="00B2519F"/>
    <w:rsid w:val="00B30AF1"/>
    <w:rsid w:val="00B31A6B"/>
    <w:rsid w:val="00B41448"/>
    <w:rsid w:val="00B4342C"/>
    <w:rsid w:val="00B4388F"/>
    <w:rsid w:val="00B475F0"/>
    <w:rsid w:val="00B478CF"/>
    <w:rsid w:val="00B521CE"/>
    <w:rsid w:val="00B52B6D"/>
    <w:rsid w:val="00B52E1D"/>
    <w:rsid w:val="00B569C1"/>
    <w:rsid w:val="00B64310"/>
    <w:rsid w:val="00B65329"/>
    <w:rsid w:val="00B82073"/>
    <w:rsid w:val="00B823A5"/>
    <w:rsid w:val="00B82D71"/>
    <w:rsid w:val="00B850DB"/>
    <w:rsid w:val="00B86B4E"/>
    <w:rsid w:val="00B87010"/>
    <w:rsid w:val="00BA2956"/>
    <w:rsid w:val="00BA4395"/>
    <w:rsid w:val="00BA56BE"/>
    <w:rsid w:val="00BA6958"/>
    <w:rsid w:val="00BA724A"/>
    <w:rsid w:val="00BA7A71"/>
    <w:rsid w:val="00BA7E59"/>
    <w:rsid w:val="00BB1A0A"/>
    <w:rsid w:val="00BB3055"/>
    <w:rsid w:val="00BB3598"/>
    <w:rsid w:val="00BB6980"/>
    <w:rsid w:val="00BC1417"/>
    <w:rsid w:val="00BC1670"/>
    <w:rsid w:val="00BD3666"/>
    <w:rsid w:val="00BD5012"/>
    <w:rsid w:val="00BD72C6"/>
    <w:rsid w:val="00BE1468"/>
    <w:rsid w:val="00BE785F"/>
    <w:rsid w:val="00BE7EC4"/>
    <w:rsid w:val="00BF69AA"/>
    <w:rsid w:val="00BF71EC"/>
    <w:rsid w:val="00BF745D"/>
    <w:rsid w:val="00BF7E99"/>
    <w:rsid w:val="00C01DEC"/>
    <w:rsid w:val="00C022B5"/>
    <w:rsid w:val="00C044F2"/>
    <w:rsid w:val="00C047DA"/>
    <w:rsid w:val="00C106A8"/>
    <w:rsid w:val="00C11577"/>
    <w:rsid w:val="00C133EE"/>
    <w:rsid w:val="00C17164"/>
    <w:rsid w:val="00C21225"/>
    <w:rsid w:val="00C2626F"/>
    <w:rsid w:val="00C26C07"/>
    <w:rsid w:val="00C34F4B"/>
    <w:rsid w:val="00C35B6F"/>
    <w:rsid w:val="00C41188"/>
    <w:rsid w:val="00C42356"/>
    <w:rsid w:val="00C42CF2"/>
    <w:rsid w:val="00C51D7E"/>
    <w:rsid w:val="00C5273F"/>
    <w:rsid w:val="00C52CC5"/>
    <w:rsid w:val="00C54A41"/>
    <w:rsid w:val="00C57933"/>
    <w:rsid w:val="00C62A8D"/>
    <w:rsid w:val="00C63916"/>
    <w:rsid w:val="00C66711"/>
    <w:rsid w:val="00C71607"/>
    <w:rsid w:val="00C72584"/>
    <w:rsid w:val="00C73FF7"/>
    <w:rsid w:val="00C75584"/>
    <w:rsid w:val="00C75F4D"/>
    <w:rsid w:val="00C82291"/>
    <w:rsid w:val="00C9034F"/>
    <w:rsid w:val="00C949ED"/>
    <w:rsid w:val="00C95357"/>
    <w:rsid w:val="00C97074"/>
    <w:rsid w:val="00CA0566"/>
    <w:rsid w:val="00CB2D44"/>
    <w:rsid w:val="00CB349C"/>
    <w:rsid w:val="00CB70EB"/>
    <w:rsid w:val="00CC0CCF"/>
    <w:rsid w:val="00CC11C0"/>
    <w:rsid w:val="00CC19D6"/>
    <w:rsid w:val="00CC21D3"/>
    <w:rsid w:val="00CC22AC"/>
    <w:rsid w:val="00CC4C0F"/>
    <w:rsid w:val="00CC4EA1"/>
    <w:rsid w:val="00CC637D"/>
    <w:rsid w:val="00CE0B8B"/>
    <w:rsid w:val="00CE2B55"/>
    <w:rsid w:val="00CE6351"/>
    <w:rsid w:val="00CE79B7"/>
    <w:rsid w:val="00CF3767"/>
    <w:rsid w:val="00CF67F7"/>
    <w:rsid w:val="00D010A0"/>
    <w:rsid w:val="00D027EB"/>
    <w:rsid w:val="00D03167"/>
    <w:rsid w:val="00D07EBE"/>
    <w:rsid w:val="00D115CD"/>
    <w:rsid w:val="00D13B00"/>
    <w:rsid w:val="00D15F96"/>
    <w:rsid w:val="00D20441"/>
    <w:rsid w:val="00D238CE"/>
    <w:rsid w:val="00D23A03"/>
    <w:rsid w:val="00D240BE"/>
    <w:rsid w:val="00D30AD6"/>
    <w:rsid w:val="00D31739"/>
    <w:rsid w:val="00D31BC6"/>
    <w:rsid w:val="00D323A5"/>
    <w:rsid w:val="00D46AE0"/>
    <w:rsid w:val="00D504AE"/>
    <w:rsid w:val="00D5508D"/>
    <w:rsid w:val="00D56F0D"/>
    <w:rsid w:val="00D63D21"/>
    <w:rsid w:val="00D80DE9"/>
    <w:rsid w:val="00D84A4B"/>
    <w:rsid w:val="00D850BB"/>
    <w:rsid w:val="00D86960"/>
    <w:rsid w:val="00D90D0A"/>
    <w:rsid w:val="00D97363"/>
    <w:rsid w:val="00DA1727"/>
    <w:rsid w:val="00DA3B9B"/>
    <w:rsid w:val="00DB01DE"/>
    <w:rsid w:val="00DB23AB"/>
    <w:rsid w:val="00DB39CA"/>
    <w:rsid w:val="00DB67E1"/>
    <w:rsid w:val="00DC11FD"/>
    <w:rsid w:val="00DC36DD"/>
    <w:rsid w:val="00DC3EA0"/>
    <w:rsid w:val="00DC4310"/>
    <w:rsid w:val="00DC4927"/>
    <w:rsid w:val="00DD51FE"/>
    <w:rsid w:val="00DF05CB"/>
    <w:rsid w:val="00DF26FC"/>
    <w:rsid w:val="00DF751F"/>
    <w:rsid w:val="00E0012A"/>
    <w:rsid w:val="00E00C97"/>
    <w:rsid w:val="00E030B0"/>
    <w:rsid w:val="00E10123"/>
    <w:rsid w:val="00E13EDC"/>
    <w:rsid w:val="00E15A88"/>
    <w:rsid w:val="00E1624C"/>
    <w:rsid w:val="00E2001D"/>
    <w:rsid w:val="00E26246"/>
    <w:rsid w:val="00E27226"/>
    <w:rsid w:val="00E47015"/>
    <w:rsid w:val="00E4780E"/>
    <w:rsid w:val="00E50961"/>
    <w:rsid w:val="00E50CEB"/>
    <w:rsid w:val="00E51F34"/>
    <w:rsid w:val="00E55C0B"/>
    <w:rsid w:val="00E60D7C"/>
    <w:rsid w:val="00E60FE9"/>
    <w:rsid w:val="00E6501D"/>
    <w:rsid w:val="00E70339"/>
    <w:rsid w:val="00E70E93"/>
    <w:rsid w:val="00E721D2"/>
    <w:rsid w:val="00E750FE"/>
    <w:rsid w:val="00E756D4"/>
    <w:rsid w:val="00E75CDD"/>
    <w:rsid w:val="00E80C07"/>
    <w:rsid w:val="00E86E69"/>
    <w:rsid w:val="00E92456"/>
    <w:rsid w:val="00E93A23"/>
    <w:rsid w:val="00E963A2"/>
    <w:rsid w:val="00E978A1"/>
    <w:rsid w:val="00EA1224"/>
    <w:rsid w:val="00EB428A"/>
    <w:rsid w:val="00EB4827"/>
    <w:rsid w:val="00EB6AFE"/>
    <w:rsid w:val="00EC0B31"/>
    <w:rsid w:val="00EC7FBD"/>
    <w:rsid w:val="00ED586E"/>
    <w:rsid w:val="00EE1913"/>
    <w:rsid w:val="00EE6888"/>
    <w:rsid w:val="00EF0CAE"/>
    <w:rsid w:val="00EF296A"/>
    <w:rsid w:val="00EF4765"/>
    <w:rsid w:val="00EF6ADC"/>
    <w:rsid w:val="00EF7434"/>
    <w:rsid w:val="00EF78D1"/>
    <w:rsid w:val="00EF7A87"/>
    <w:rsid w:val="00EF7FCA"/>
    <w:rsid w:val="00F01940"/>
    <w:rsid w:val="00F01C1F"/>
    <w:rsid w:val="00F020DF"/>
    <w:rsid w:val="00F02BD6"/>
    <w:rsid w:val="00F02C55"/>
    <w:rsid w:val="00F07857"/>
    <w:rsid w:val="00F13A8B"/>
    <w:rsid w:val="00F15DD4"/>
    <w:rsid w:val="00F176E4"/>
    <w:rsid w:val="00F313B3"/>
    <w:rsid w:val="00F3573A"/>
    <w:rsid w:val="00F43024"/>
    <w:rsid w:val="00F4348E"/>
    <w:rsid w:val="00F43DCD"/>
    <w:rsid w:val="00F50249"/>
    <w:rsid w:val="00F526D4"/>
    <w:rsid w:val="00F52F63"/>
    <w:rsid w:val="00F7518D"/>
    <w:rsid w:val="00F81376"/>
    <w:rsid w:val="00F90456"/>
    <w:rsid w:val="00F90EFC"/>
    <w:rsid w:val="00F92075"/>
    <w:rsid w:val="00FA0EBC"/>
    <w:rsid w:val="00FA117E"/>
    <w:rsid w:val="00FB3B7F"/>
    <w:rsid w:val="00FB5F07"/>
    <w:rsid w:val="00FB68EB"/>
    <w:rsid w:val="00FE1DD9"/>
    <w:rsid w:val="00FE2693"/>
    <w:rsid w:val="00FE341E"/>
    <w:rsid w:val="00FE5466"/>
    <w:rsid w:val="00FF049A"/>
    <w:rsid w:val="00FF352A"/>
    <w:rsid w:val="00FF42B3"/>
    <w:rsid w:val="00FF45CB"/>
    <w:rsid w:val="00FF65B3"/>
    <w:rsid w:val="00FF7427"/>
    <w:rsid w:val="00FF760D"/>
    <w:rsid w:val="00FF7D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7A2EA"/>
  <w15:docId w15:val="{1C443DAC-5562-48F9-9896-CBB9A8926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6E89"/>
    <w:pPr>
      <w:spacing w:after="200" w:line="276" w:lineRule="auto"/>
    </w:pPr>
    <w:rPr>
      <w:rFonts w:eastAsiaTheme="minorEastAsia"/>
      <w:lang w:eastAsia="ru-RU"/>
    </w:rPr>
  </w:style>
  <w:style w:type="paragraph" w:styleId="1">
    <w:name w:val="heading 1"/>
    <w:basedOn w:val="a"/>
    <w:link w:val="10"/>
    <w:uiPriority w:val="9"/>
    <w:qFormat/>
    <w:rsid w:val="004E39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6E89"/>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7A6E89"/>
    <w:pPr>
      <w:autoSpaceDE w:val="0"/>
      <w:autoSpaceDN w:val="0"/>
      <w:adjustRightInd w:val="0"/>
      <w:spacing w:after="0" w:line="240" w:lineRule="auto"/>
    </w:pPr>
    <w:rPr>
      <w:rFonts w:ascii="Arial" w:eastAsiaTheme="minorEastAsia" w:hAnsi="Arial" w:cs="Arial"/>
      <w:sz w:val="20"/>
      <w:szCs w:val="20"/>
      <w:lang w:eastAsia="ru-RU"/>
    </w:rPr>
  </w:style>
  <w:style w:type="paragraph" w:styleId="a4">
    <w:name w:val="List Paragraph"/>
    <w:aliases w:val="СПИСОК,1,UL,Абзац маркированнный,Булет 1,Bullet List,numbered,FooterText,Bullet Number,Нумерованый список,lp1,lp11,List Paragraph11,Bullet 1,Use Case List Paragraph,Paragraphe de liste1,Table-Normal,RSHB_Table-Normal,Предусловия"/>
    <w:basedOn w:val="a"/>
    <w:link w:val="a5"/>
    <w:uiPriority w:val="34"/>
    <w:qFormat/>
    <w:rsid w:val="00811147"/>
    <w:pPr>
      <w:ind w:left="720"/>
      <w:contextualSpacing/>
    </w:pPr>
  </w:style>
  <w:style w:type="character" w:customStyle="1" w:styleId="a5">
    <w:name w:val="Абзац списка Знак"/>
    <w:aliases w:val="СПИСОК Знак,1 Знак,UL Знак,Абзац маркированнный Знак,Булет 1 Знак,Bullet List Знак,numbered Знак,FooterText Знак,Bullet Number Знак,Нумерованый список Знак,lp1 Знак,lp11 Знак,List Paragraph11 Знак,Bullet 1 Знак,Table-Normal Знак"/>
    <w:link w:val="a4"/>
    <w:uiPriority w:val="34"/>
    <w:rsid w:val="00811147"/>
    <w:rPr>
      <w:rFonts w:eastAsiaTheme="minorEastAsia"/>
      <w:lang w:eastAsia="ru-RU"/>
    </w:rPr>
  </w:style>
  <w:style w:type="paragraph" w:styleId="a6">
    <w:name w:val="Balloon Text"/>
    <w:basedOn w:val="a"/>
    <w:link w:val="a7"/>
    <w:uiPriority w:val="99"/>
    <w:semiHidden/>
    <w:unhideWhenUsed/>
    <w:rsid w:val="008931B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931B0"/>
    <w:rPr>
      <w:rFonts w:ascii="Segoe UI" w:eastAsiaTheme="minorEastAsia" w:hAnsi="Segoe UI" w:cs="Segoe UI"/>
      <w:sz w:val="18"/>
      <w:szCs w:val="18"/>
      <w:lang w:eastAsia="ru-RU"/>
    </w:rPr>
  </w:style>
  <w:style w:type="paragraph" w:styleId="a8">
    <w:name w:val="No Spacing"/>
    <w:link w:val="a9"/>
    <w:qFormat/>
    <w:rsid w:val="00C71607"/>
    <w:pPr>
      <w:spacing w:after="0" w:line="240" w:lineRule="auto"/>
    </w:pPr>
    <w:rPr>
      <w:rFonts w:eastAsiaTheme="minorEastAsia"/>
      <w:lang w:eastAsia="ru-RU"/>
    </w:rPr>
  </w:style>
  <w:style w:type="character" w:customStyle="1" w:styleId="FontStyle19">
    <w:name w:val="Font Style19"/>
    <w:basedOn w:val="a0"/>
    <w:uiPriority w:val="99"/>
    <w:rsid w:val="00C71607"/>
    <w:rPr>
      <w:rFonts w:ascii="Times New Roman" w:hAnsi="Times New Roman" w:cs="Times New Roman" w:hint="default"/>
      <w:sz w:val="22"/>
      <w:szCs w:val="22"/>
    </w:rPr>
  </w:style>
  <w:style w:type="character" w:customStyle="1" w:styleId="FontStyle18">
    <w:name w:val="Font Style18"/>
    <w:basedOn w:val="a0"/>
    <w:uiPriority w:val="99"/>
    <w:rsid w:val="00C71607"/>
    <w:rPr>
      <w:rFonts w:ascii="Times New Roman" w:hAnsi="Times New Roman" w:cs="Times New Roman" w:hint="default"/>
      <w:b/>
      <w:bCs/>
      <w:sz w:val="22"/>
      <w:szCs w:val="22"/>
    </w:rPr>
  </w:style>
  <w:style w:type="character" w:styleId="aa">
    <w:name w:val="Hyperlink"/>
    <w:unhideWhenUsed/>
    <w:rsid w:val="00CC4C0F"/>
    <w:rPr>
      <w:color w:val="0000FF"/>
      <w:u w:val="single"/>
    </w:rPr>
  </w:style>
  <w:style w:type="character" w:customStyle="1" w:styleId="11">
    <w:name w:val="Неразрешенное упоминание1"/>
    <w:basedOn w:val="a0"/>
    <w:uiPriority w:val="99"/>
    <w:semiHidden/>
    <w:unhideWhenUsed/>
    <w:rsid w:val="00C133EE"/>
    <w:rPr>
      <w:color w:val="605E5C"/>
      <w:shd w:val="clear" w:color="auto" w:fill="E1DFDD"/>
    </w:rPr>
  </w:style>
  <w:style w:type="table" w:customStyle="1" w:styleId="12">
    <w:name w:val="Сетка таблицы1"/>
    <w:basedOn w:val="a1"/>
    <w:next w:val="a3"/>
    <w:uiPriority w:val="39"/>
    <w:rsid w:val="007835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 светлая1"/>
    <w:basedOn w:val="a1"/>
    <w:uiPriority w:val="40"/>
    <w:rsid w:val="00783533"/>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2">
    <w:name w:val="Сетка таблицы2"/>
    <w:basedOn w:val="a1"/>
    <w:next w:val="a3"/>
    <w:uiPriority w:val="39"/>
    <w:rsid w:val="003F21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8F476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4">
    <w:name w:val="Основной текст (4)_"/>
    <w:basedOn w:val="a0"/>
    <w:link w:val="40"/>
    <w:rsid w:val="00974DAD"/>
    <w:rPr>
      <w:rFonts w:ascii="Times New Roman" w:eastAsia="Times New Roman" w:hAnsi="Times New Roman" w:cs="Times New Roman"/>
      <w:b/>
      <w:bCs/>
      <w:shd w:val="clear" w:color="auto" w:fill="FFFFFF"/>
    </w:rPr>
  </w:style>
  <w:style w:type="paragraph" w:customStyle="1" w:styleId="40">
    <w:name w:val="Основной текст (4)"/>
    <w:basedOn w:val="a"/>
    <w:link w:val="4"/>
    <w:rsid w:val="00974DAD"/>
    <w:pPr>
      <w:widowControl w:val="0"/>
      <w:shd w:val="clear" w:color="auto" w:fill="FFFFFF"/>
      <w:spacing w:after="0" w:line="277" w:lineRule="exact"/>
      <w:jc w:val="center"/>
    </w:pPr>
    <w:rPr>
      <w:rFonts w:ascii="Times New Roman" w:eastAsia="Times New Roman" w:hAnsi="Times New Roman" w:cs="Times New Roman"/>
      <w:b/>
      <w:bCs/>
      <w:lang w:eastAsia="en-US"/>
    </w:rPr>
  </w:style>
  <w:style w:type="character" w:customStyle="1" w:styleId="5Exact">
    <w:name w:val="Основной текст (5) Exact"/>
    <w:basedOn w:val="a0"/>
    <w:link w:val="5"/>
    <w:rsid w:val="004C4C26"/>
    <w:rPr>
      <w:rFonts w:ascii="Times New Roman" w:eastAsia="Times New Roman" w:hAnsi="Times New Roman" w:cs="Times New Roman"/>
      <w:b/>
      <w:bCs/>
      <w:sz w:val="28"/>
      <w:szCs w:val="28"/>
      <w:shd w:val="clear" w:color="auto" w:fill="FFFFFF"/>
    </w:rPr>
  </w:style>
  <w:style w:type="paragraph" w:customStyle="1" w:styleId="5">
    <w:name w:val="Основной текст (5)"/>
    <w:basedOn w:val="a"/>
    <w:link w:val="5Exact"/>
    <w:rsid w:val="004C4C26"/>
    <w:pPr>
      <w:widowControl w:val="0"/>
      <w:shd w:val="clear" w:color="auto" w:fill="FFFFFF"/>
      <w:spacing w:after="120" w:line="0" w:lineRule="atLeast"/>
      <w:ind w:hanging="2180"/>
      <w:jc w:val="center"/>
    </w:pPr>
    <w:rPr>
      <w:rFonts w:ascii="Times New Roman" w:eastAsia="Times New Roman" w:hAnsi="Times New Roman" w:cs="Times New Roman"/>
      <w:b/>
      <w:bCs/>
      <w:sz w:val="28"/>
      <w:szCs w:val="28"/>
      <w:lang w:eastAsia="en-US"/>
    </w:rPr>
  </w:style>
  <w:style w:type="character" w:customStyle="1" w:styleId="2Exact">
    <w:name w:val="Основной текст (2) Exact"/>
    <w:basedOn w:val="a0"/>
    <w:rsid w:val="00C2626F"/>
    <w:rPr>
      <w:rFonts w:ascii="Times New Roman" w:eastAsia="Times New Roman" w:hAnsi="Times New Roman" w:cs="Times New Roman"/>
      <w:b w:val="0"/>
      <w:bCs w:val="0"/>
      <w:i w:val="0"/>
      <w:iCs w:val="0"/>
      <w:smallCaps w:val="0"/>
      <w:strike w:val="0"/>
      <w:u w:val="none"/>
    </w:rPr>
  </w:style>
  <w:style w:type="paragraph" w:styleId="ab">
    <w:name w:val="Normal (Web)"/>
    <w:basedOn w:val="a"/>
    <w:unhideWhenUsed/>
    <w:rsid w:val="00851B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xtended-textshort">
    <w:name w:val="extended-text__short"/>
    <w:basedOn w:val="a0"/>
    <w:rsid w:val="00FB3B7F"/>
  </w:style>
  <w:style w:type="character" w:customStyle="1" w:styleId="s10">
    <w:name w:val="s_10"/>
    <w:basedOn w:val="a0"/>
    <w:rsid w:val="00FB3B7F"/>
  </w:style>
  <w:style w:type="paragraph" w:customStyle="1" w:styleId="ConsNonformat">
    <w:name w:val="ConsNonformat"/>
    <w:rsid w:val="00894BE5"/>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styleId="3">
    <w:name w:val="Body Text 3"/>
    <w:basedOn w:val="a"/>
    <w:link w:val="30"/>
    <w:rsid w:val="00894BE5"/>
    <w:pPr>
      <w:autoSpaceDE w:val="0"/>
      <w:autoSpaceDN w:val="0"/>
      <w:spacing w:before="120" w:after="0" w:line="240" w:lineRule="auto"/>
    </w:pPr>
    <w:rPr>
      <w:rFonts w:ascii="Times New Roman" w:eastAsia="Times New Roman" w:hAnsi="Times New Roman" w:cs="Times New Roman"/>
      <w:sz w:val="28"/>
      <w:szCs w:val="28"/>
    </w:rPr>
  </w:style>
  <w:style w:type="character" w:customStyle="1" w:styleId="30">
    <w:name w:val="Основной текст 3 Знак"/>
    <w:basedOn w:val="a0"/>
    <w:link w:val="3"/>
    <w:rsid w:val="00894BE5"/>
    <w:rPr>
      <w:rFonts w:ascii="Times New Roman" w:eastAsia="Times New Roman" w:hAnsi="Times New Roman" w:cs="Times New Roman"/>
      <w:sz w:val="28"/>
      <w:szCs w:val="28"/>
      <w:lang w:eastAsia="ru-RU"/>
    </w:rPr>
  </w:style>
  <w:style w:type="character" w:styleId="ac">
    <w:name w:val="Emphasis"/>
    <w:basedOn w:val="a0"/>
    <w:uiPriority w:val="20"/>
    <w:qFormat/>
    <w:rsid w:val="001202A6"/>
    <w:rPr>
      <w:b w:val="0"/>
      <w:i/>
      <w:iCs/>
      <w:color w:val="44546A" w:themeColor="text2"/>
    </w:rPr>
  </w:style>
  <w:style w:type="paragraph" w:styleId="ad">
    <w:name w:val="Body Text"/>
    <w:basedOn w:val="a"/>
    <w:link w:val="ae"/>
    <w:uiPriority w:val="99"/>
    <w:semiHidden/>
    <w:unhideWhenUsed/>
    <w:rsid w:val="0057683A"/>
    <w:pPr>
      <w:spacing w:after="120"/>
    </w:pPr>
  </w:style>
  <w:style w:type="character" w:customStyle="1" w:styleId="ae">
    <w:name w:val="Основной текст Знак"/>
    <w:basedOn w:val="a0"/>
    <w:link w:val="ad"/>
    <w:uiPriority w:val="99"/>
    <w:semiHidden/>
    <w:rsid w:val="0057683A"/>
    <w:rPr>
      <w:rFonts w:eastAsiaTheme="minorEastAsia"/>
      <w:lang w:eastAsia="ru-RU"/>
    </w:rPr>
  </w:style>
  <w:style w:type="character" w:customStyle="1" w:styleId="Bodytext2">
    <w:name w:val="Body text (2)_"/>
    <w:basedOn w:val="a0"/>
    <w:link w:val="Bodytext20"/>
    <w:rsid w:val="00A1018E"/>
    <w:rPr>
      <w:rFonts w:ascii="Times New Roman" w:eastAsia="Times New Roman" w:hAnsi="Times New Roman" w:cs="Times New Roman"/>
      <w:shd w:val="clear" w:color="auto" w:fill="FFFFFF"/>
    </w:rPr>
  </w:style>
  <w:style w:type="paragraph" w:customStyle="1" w:styleId="Bodytext20">
    <w:name w:val="Body text (2)"/>
    <w:basedOn w:val="a"/>
    <w:link w:val="Bodytext2"/>
    <w:rsid w:val="00A1018E"/>
    <w:pPr>
      <w:widowControl w:val="0"/>
      <w:shd w:val="clear" w:color="auto" w:fill="FFFFFF"/>
      <w:spacing w:after="120" w:line="0" w:lineRule="atLeast"/>
      <w:jc w:val="right"/>
    </w:pPr>
    <w:rPr>
      <w:rFonts w:ascii="Times New Roman" w:eastAsia="Times New Roman" w:hAnsi="Times New Roman" w:cs="Times New Roman"/>
      <w:lang w:eastAsia="en-US"/>
    </w:rPr>
  </w:style>
  <w:style w:type="character" w:customStyle="1" w:styleId="20">
    <w:name w:val="Основной текст (2)_"/>
    <w:basedOn w:val="a0"/>
    <w:link w:val="21"/>
    <w:uiPriority w:val="99"/>
    <w:rsid w:val="001C62A9"/>
    <w:rPr>
      <w:rFonts w:ascii="Times New Roman" w:eastAsia="Times New Roman" w:hAnsi="Times New Roman" w:cs="Times New Roman"/>
      <w:sz w:val="23"/>
      <w:szCs w:val="23"/>
      <w:shd w:val="clear" w:color="auto" w:fill="FFFFFF"/>
    </w:rPr>
  </w:style>
  <w:style w:type="character" w:customStyle="1" w:styleId="af">
    <w:name w:val="Основной текст_"/>
    <w:basedOn w:val="a0"/>
    <w:link w:val="41"/>
    <w:rsid w:val="001C62A9"/>
    <w:rPr>
      <w:rFonts w:ascii="Times New Roman" w:eastAsia="Times New Roman" w:hAnsi="Times New Roman" w:cs="Times New Roman"/>
      <w:sz w:val="23"/>
      <w:szCs w:val="23"/>
      <w:shd w:val="clear" w:color="auto" w:fill="FFFFFF"/>
    </w:rPr>
  </w:style>
  <w:style w:type="character" w:customStyle="1" w:styleId="105pt">
    <w:name w:val="Основной текст + 10;5 pt"/>
    <w:basedOn w:val="af"/>
    <w:rsid w:val="001C62A9"/>
    <w:rPr>
      <w:rFonts w:ascii="Times New Roman" w:eastAsia="Times New Roman" w:hAnsi="Times New Roman" w:cs="Times New Roman"/>
      <w:sz w:val="21"/>
      <w:szCs w:val="21"/>
      <w:shd w:val="clear" w:color="auto" w:fill="FFFFFF"/>
    </w:rPr>
  </w:style>
  <w:style w:type="paragraph" w:customStyle="1" w:styleId="21">
    <w:name w:val="Основной текст (2)"/>
    <w:basedOn w:val="a"/>
    <w:link w:val="20"/>
    <w:uiPriority w:val="99"/>
    <w:rsid w:val="001C62A9"/>
    <w:pPr>
      <w:shd w:val="clear" w:color="auto" w:fill="FFFFFF"/>
      <w:spacing w:after="0" w:line="0" w:lineRule="atLeast"/>
    </w:pPr>
    <w:rPr>
      <w:rFonts w:ascii="Times New Roman" w:eastAsia="Times New Roman" w:hAnsi="Times New Roman" w:cs="Times New Roman"/>
      <w:sz w:val="23"/>
      <w:szCs w:val="23"/>
      <w:lang w:eastAsia="en-US"/>
    </w:rPr>
  </w:style>
  <w:style w:type="paragraph" w:customStyle="1" w:styleId="41">
    <w:name w:val="Основной текст4"/>
    <w:basedOn w:val="a"/>
    <w:link w:val="af"/>
    <w:rsid w:val="001C62A9"/>
    <w:pPr>
      <w:shd w:val="clear" w:color="auto" w:fill="FFFFFF"/>
      <w:spacing w:before="540" w:after="240" w:line="0" w:lineRule="atLeast"/>
      <w:ind w:hanging="340"/>
    </w:pPr>
    <w:rPr>
      <w:rFonts w:ascii="Times New Roman" w:eastAsia="Times New Roman" w:hAnsi="Times New Roman" w:cs="Times New Roman"/>
      <w:sz w:val="23"/>
      <w:szCs w:val="23"/>
      <w:lang w:eastAsia="en-US"/>
    </w:rPr>
  </w:style>
  <w:style w:type="character" w:customStyle="1" w:styleId="a9">
    <w:name w:val="Без интервала Знак"/>
    <w:link w:val="a8"/>
    <w:rsid w:val="00480B6F"/>
    <w:rPr>
      <w:rFonts w:eastAsiaTheme="minorEastAsia"/>
      <w:lang w:eastAsia="ru-RU"/>
    </w:rPr>
  </w:style>
  <w:style w:type="character" w:customStyle="1" w:styleId="10">
    <w:name w:val="Заголовок 1 Знак"/>
    <w:basedOn w:val="a0"/>
    <w:link w:val="1"/>
    <w:uiPriority w:val="9"/>
    <w:rsid w:val="004E39A5"/>
    <w:rPr>
      <w:rFonts w:ascii="Times New Roman" w:eastAsia="Times New Roman" w:hAnsi="Times New Roman" w:cs="Times New Roman"/>
      <w:b/>
      <w:bCs/>
      <w:kern w:val="36"/>
      <w:sz w:val="48"/>
      <w:szCs w:val="48"/>
      <w:lang w:eastAsia="ru-RU"/>
    </w:rPr>
  </w:style>
  <w:style w:type="table" w:customStyle="1" w:styleId="31">
    <w:name w:val="Сетка таблицы3"/>
    <w:basedOn w:val="a1"/>
    <w:next w:val="a3"/>
    <w:uiPriority w:val="39"/>
    <w:rsid w:val="00CC0C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47398B"/>
    <w:rPr>
      <w:rFonts w:ascii="Arial" w:eastAsiaTheme="minorEastAsia" w:hAnsi="Arial" w:cs="Arial"/>
      <w:sz w:val="20"/>
      <w:szCs w:val="20"/>
      <w:lang w:eastAsia="ru-RU"/>
    </w:rPr>
  </w:style>
  <w:style w:type="paragraph" w:styleId="af0">
    <w:name w:val="Body Text Indent"/>
    <w:basedOn w:val="a"/>
    <w:link w:val="af1"/>
    <w:uiPriority w:val="99"/>
    <w:unhideWhenUsed/>
    <w:rsid w:val="000B79B6"/>
    <w:pPr>
      <w:spacing w:after="120"/>
      <w:ind w:left="283"/>
    </w:pPr>
    <w:rPr>
      <w:rFonts w:eastAsiaTheme="minorHAnsi"/>
      <w:lang w:eastAsia="en-US"/>
    </w:rPr>
  </w:style>
  <w:style w:type="character" w:customStyle="1" w:styleId="af1">
    <w:name w:val="Основной текст с отступом Знак"/>
    <w:basedOn w:val="a0"/>
    <w:link w:val="af0"/>
    <w:uiPriority w:val="99"/>
    <w:rsid w:val="000B79B6"/>
  </w:style>
  <w:style w:type="paragraph" w:styleId="af2">
    <w:name w:val="header"/>
    <w:basedOn w:val="a"/>
    <w:link w:val="af3"/>
    <w:uiPriority w:val="99"/>
    <w:unhideWhenUsed/>
    <w:rsid w:val="008C5392"/>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8C5392"/>
    <w:rPr>
      <w:rFonts w:eastAsiaTheme="minorEastAsia"/>
      <w:lang w:eastAsia="ru-RU"/>
    </w:rPr>
  </w:style>
  <w:style w:type="paragraph" w:styleId="af4">
    <w:name w:val="footer"/>
    <w:basedOn w:val="a"/>
    <w:link w:val="af5"/>
    <w:uiPriority w:val="99"/>
    <w:unhideWhenUsed/>
    <w:rsid w:val="008C5392"/>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8C5392"/>
    <w:rPr>
      <w:rFonts w:eastAsiaTheme="minorEastAsia"/>
      <w:lang w:eastAsia="ru-RU"/>
    </w:rPr>
  </w:style>
  <w:style w:type="paragraph" w:customStyle="1" w:styleId="TableParagraph">
    <w:name w:val="Table Paragraph"/>
    <w:basedOn w:val="a"/>
    <w:uiPriority w:val="1"/>
    <w:qFormat/>
    <w:rsid w:val="00A917E7"/>
    <w:pPr>
      <w:widowControl w:val="0"/>
      <w:autoSpaceDE w:val="0"/>
      <w:autoSpaceDN w:val="0"/>
      <w:spacing w:after="0" w:line="240" w:lineRule="auto"/>
      <w:ind w:left="833"/>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415678">
      <w:bodyDiv w:val="1"/>
      <w:marLeft w:val="0"/>
      <w:marRight w:val="0"/>
      <w:marTop w:val="0"/>
      <w:marBottom w:val="0"/>
      <w:divBdr>
        <w:top w:val="none" w:sz="0" w:space="0" w:color="auto"/>
        <w:left w:val="none" w:sz="0" w:space="0" w:color="auto"/>
        <w:bottom w:val="none" w:sz="0" w:space="0" w:color="auto"/>
        <w:right w:val="none" w:sz="0" w:space="0" w:color="auto"/>
      </w:divBdr>
    </w:div>
    <w:div w:id="968584986">
      <w:bodyDiv w:val="1"/>
      <w:marLeft w:val="0"/>
      <w:marRight w:val="0"/>
      <w:marTop w:val="0"/>
      <w:marBottom w:val="0"/>
      <w:divBdr>
        <w:top w:val="none" w:sz="0" w:space="0" w:color="auto"/>
        <w:left w:val="none" w:sz="0" w:space="0" w:color="auto"/>
        <w:bottom w:val="none" w:sz="0" w:space="0" w:color="auto"/>
        <w:right w:val="none" w:sz="0" w:space="0" w:color="auto"/>
      </w:divBdr>
    </w:div>
    <w:div w:id="1213885922">
      <w:bodyDiv w:val="1"/>
      <w:marLeft w:val="0"/>
      <w:marRight w:val="0"/>
      <w:marTop w:val="0"/>
      <w:marBottom w:val="0"/>
      <w:divBdr>
        <w:top w:val="none" w:sz="0" w:space="0" w:color="auto"/>
        <w:left w:val="none" w:sz="0" w:space="0" w:color="auto"/>
        <w:bottom w:val="none" w:sz="0" w:space="0" w:color="auto"/>
        <w:right w:val="none" w:sz="0" w:space="0" w:color="auto"/>
      </w:divBdr>
    </w:div>
    <w:div w:id="1555387596">
      <w:bodyDiv w:val="1"/>
      <w:marLeft w:val="0"/>
      <w:marRight w:val="0"/>
      <w:marTop w:val="0"/>
      <w:marBottom w:val="0"/>
      <w:divBdr>
        <w:top w:val="none" w:sz="0" w:space="0" w:color="auto"/>
        <w:left w:val="none" w:sz="0" w:space="0" w:color="auto"/>
        <w:bottom w:val="none" w:sz="0" w:space="0" w:color="auto"/>
        <w:right w:val="none" w:sz="0" w:space="0" w:color="auto"/>
      </w:divBdr>
    </w:div>
    <w:div w:id="1865168394">
      <w:bodyDiv w:val="1"/>
      <w:marLeft w:val="0"/>
      <w:marRight w:val="0"/>
      <w:marTop w:val="0"/>
      <w:marBottom w:val="0"/>
      <w:divBdr>
        <w:top w:val="none" w:sz="0" w:space="0" w:color="auto"/>
        <w:left w:val="none" w:sz="0" w:space="0" w:color="auto"/>
        <w:bottom w:val="none" w:sz="0" w:space="0" w:color="auto"/>
        <w:right w:val="none" w:sz="0" w:space="0" w:color="auto"/>
      </w:divBdr>
    </w:div>
    <w:div w:id="197089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76EE3-E47B-440A-9010-EB42D83E7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7</Pages>
  <Words>2633</Words>
  <Characters>15011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Admin</cp:lastModifiedBy>
  <cp:revision>11</cp:revision>
  <cp:lastPrinted>2020-02-26T02:40:00Z</cp:lastPrinted>
  <dcterms:created xsi:type="dcterms:W3CDTF">2022-09-30T02:47:00Z</dcterms:created>
  <dcterms:modified xsi:type="dcterms:W3CDTF">2023-01-27T07:32:00Z</dcterms:modified>
</cp:coreProperties>
</file>